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4BC8" w:rsidRDefault="00E55703" w:rsidP="00E5570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55703">
        <w:rPr>
          <w:rFonts w:ascii="Times New Roman" w:eastAsia="Times New Roman" w:hAnsi="Times New Roman" w:cs="Times New Roman"/>
          <w:b/>
          <w:sz w:val="24"/>
          <w:szCs w:val="24"/>
        </w:rPr>
        <w:fldChar w:fldCharType="begin"/>
      </w:r>
      <w:r w:rsidRPr="00E55703">
        <w:rPr>
          <w:rFonts w:ascii="Times New Roman" w:eastAsia="Times New Roman" w:hAnsi="Times New Roman" w:cs="Times New Roman"/>
          <w:b/>
          <w:sz w:val="24"/>
          <w:szCs w:val="24"/>
        </w:rPr>
        <w:instrText>PAGE   \* MERGEFORMAT</w:instrText>
      </w:r>
      <w:r w:rsidRPr="00E55703">
        <w:rPr>
          <w:rFonts w:ascii="Times New Roman" w:eastAsia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t>1</w:t>
      </w:r>
      <w:r w:rsidRPr="00E55703">
        <w:rPr>
          <w:rFonts w:ascii="Times New Roman" w:eastAsia="Times New Roman" w:hAnsi="Times New Roman" w:cs="Times New Roman"/>
          <w:b/>
          <w:sz w:val="24"/>
          <w:szCs w:val="24"/>
        </w:rPr>
        <w:fldChar w:fldCharType="end"/>
      </w:r>
    </w:p>
    <w:p w:rsidR="00344BC8" w:rsidRDefault="00344BC8" w:rsidP="00826F5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44BC8" w:rsidRPr="007D5DFE" w:rsidRDefault="00344BC8" w:rsidP="00344BC8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6A1D65" w:rsidRPr="00D82992" w:rsidRDefault="002103EE" w:rsidP="00D8299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drawing>
          <wp:inline distT="0" distB="0" distL="0" distR="0">
            <wp:extent cx="5759450" cy="8561113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561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26F55" w:rsidRPr="00A4465A" w:rsidRDefault="00826F55" w:rsidP="008F5629">
      <w:pPr>
        <w:pStyle w:val="a5"/>
        <w:numPr>
          <w:ilvl w:val="0"/>
          <w:numId w:val="24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5A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826F55" w:rsidRPr="00361241" w:rsidRDefault="00826F55" w:rsidP="00826F5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6F55" w:rsidRDefault="00826F55" w:rsidP="00BF0078">
      <w:pPr>
        <w:shd w:val="clear" w:color="auto" w:fill="FFFFFF"/>
        <w:spacing w:after="0" w:line="240" w:lineRule="auto"/>
        <w:ind w:left="24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Программа разработана в соответствии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нормативно-правовыми документами: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Закон РФ «Об образовании»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Приказ Министерства образования и науки РФ от 06.11.2009 г №373 «Об утверждении и введении в действие федерального образовательного стандарта начального общего образования»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Приказ Министерства образования  и науки РФ от 26.11.2010 №1241 «О внесении изменений в федеральный государственный образовательный стандарт (ФГОС) начального общего образования, утверждённый приказом Министерства образования и науки РФ от 06.11.2009 №373»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Приказ Министерства образования  и науки РФ от 22.09.2011 №2357 «О внесении изменений в федеральный государственный образовательный стандарт (ФГОС) начального общего образования, утверждённый приказом Министерства образования и науки РФ от 06.11.2009 №373»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Приказ Министерства образования и науки РФ от 28.10.2010 года №2106 «Об утверждении федеральных требований к образовательным учреждениям в части охраны здоровья обучающихся, воспитанников»</w:t>
      </w:r>
    </w:p>
    <w:p w:rsidR="00826F55" w:rsidRPr="00543177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Постановление Главного государственного санитарного врача РФ от 29.12.2010 г. №189 «Об утверждении СанПиН 2.4.2.2821 -10 «Санитарно – эпидемиологические требования к условиям и организации обучения в общеобразовательных учреждениях»</w:t>
      </w:r>
    </w:p>
    <w:p w:rsidR="00826F55" w:rsidRPr="00901726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Федеральный перечень учебников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(Приказ Министерства образования и науки Российской Федерации 2012 год)</w:t>
      </w:r>
    </w:p>
    <w:p w:rsidR="00826F55" w:rsidRPr="006709C2" w:rsidRDefault="00826F55" w:rsidP="008F5629">
      <w:pPr>
        <w:numPr>
          <w:ilvl w:val="0"/>
          <w:numId w:val="19"/>
        </w:numPr>
        <w:spacing w:line="240" w:lineRule="auto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543177">
        <w:rPr>
          <w:rFonts w:ascii="Times New Roman" w:eastAsiaTheme="minorHAnsi" w:hAnsi="Times New Roman" w:cs="Times New Roman"/>
          <w:sz w:val="24"/>
          <w:szCs w:val="24"/>
          <w:lang w:eastAsia="en-US"/>
        </w:rPr>
        <w:t>Программы общеобразовательных учреждений Начальная школа 1-4 классы учебно – методический комплект «Планета знаний» Издательство «Астрель» Москва  2011 г.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24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Данная программа соответствует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 актуальны</w:t>
      </w: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 задача</w:t>
      </w: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 модернизации российского образования, с учётом общих целей изучения курса, определённых Федеральным государственным образовательным стандартом начального общего образования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26F55" w:rsidRPr="00361241" w:rsidRDefault="00826F55" w:rsidP="00BF0078">
      <w:pPr>
        <w:pStyle w:val="c16"/>
        <w:spacing w:before="0" w:beforeAutospacing="0" w:after="0" w:afterAutospacing="0"/>
        <w:contextualSpacing/>
        <w:jc w:val="both"/>
      </w:pPr>
      <w:r w:rsidRPr="00361241">
        <w:t>Также в программе учтены основные положения госу</w:t>
      </w:r>
      <w:r w:rsidRPr="00361241">
        <w:softHyphen/>
        <w:t>дарственной «Концепции художественного образования в РФ» (2002 г.), одним из разработчиков которой является ав</w:t>
      </w:r>
      <w:r w:rsidRPr="00361241">
        <w:softHyphen/>
        <w:t>тор данной программы. Особое внимание в этом документе было уделено повышению роли художественного, в том чис</w:t>
      </w:r>
      <w:r w:rsidRPr="00361241">
        <w:softHyphen/>
        <w:t>ле — музыкального, образования в формировании духовно-нравственной культуры личности, в воспитании учащихся на основе лучших культурно-исторических и национально-культурных традиций России, а также широкому использо</w:t>
      </w:r>
      <w:r w:rsidRPr="00361241">
        <w:softHyphen/>
        <w:t>ванию средств искусства в патриотическом воспитании школьников и в формировании у них культуры межнацио</w:t>
      </w:r>
      <w:r w:rsidRPr="00361241">
        <w:softHyphen/>
        <w:t>нальных отношений. В Концепции выдвинуты задачи при</w:t>
      </w:r>
      <w:r w:rsidRPr="00361241">
        <w:softHyphen/>
        <w:t>общения учащихся к мировому культурному наследию, к шедеврам народного творчества, классического и современ</w:t>
      </w:r>
      <w:r w:rsidRPr="00361241">
        <w:softHyphen/>
        <w:t>ного искусства. Специальный акцент сделан на арт-терапевтических и коррекционных функциях художественного об</w:t>
      </w:r>
      <w:r w:rsidRPr="00361241">
        <w:softHyphen/>
        <w:t>разования, а также дифференцированном подходе к различ</w:t>
      </w:r>
      <w:r w:rsidRPr="00361241">
        <w:softHyphen/>
        <w:t>ным группам учащихся, в том числе — к одарённым детям.</w:t>
      </w:r>
    </w:p>
    <w:p w:rsidR="00826F55" w:rsidRPr="006709C2" w:rsidRDefault="00826F55" w:rsidP="00BF0078">
      <w:pPr>
        <w:shd w:val="clear" w:color="auto" w:fill="FFFFFF"/>
        <w:spacing w:before="5" w:after="0" w:line="240" w:lineRule="auto"/>
        <w:ind w:right="24" w:firstLine="39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 программе «Музыка» воплощены основные положе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«Концепции духовно-нравственного развития и воспи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тания личности гражданина России» (2009 г.). Особое зна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чение для данной программы имеют положения данной Концепции, касающиеся национального воспитательного идеала и его реализации в образовательных учреждениях.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24" w:firstLine="39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C17A7">
        <w:rPr>
          <w:rFonts w:ascii="Times New Roman" w:hAnsi="Times New Roman" w:cs="Times New Roman"/>
          <w:b/>
          <w:bCs/>
          <w:i/>
          <w:iCs/>
          <w:sz w:val="28"/>
          <w:szCs w:val="28"/>
        </w:rPr>
        <w:t>Главная цель</w:t>
      </w:r>
      <w:r w:rsidRPr="0036124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361241">
        <w:rPr>
          <w:rFonts w:ascii="Times New Roman" w:hAnsi="Times New Roman" w:cs="Times New Roman"/>
          <w:sz w:val="24"/>
          <w:szCs w:val="24"/>
        </w:rPr>
        <w:t>программы — формирование и развитие музыкальной культуры учащихся как одного из компонен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тов общей культуры личности.</w:t>
      </w:r>
    </w:p>
    <w:p w:rsidR="00826F55" w:rsidRPr="003C17A7" w:rsidRDefault="00826F55" w:rsidP="00BF0078">
      <w:pPr>
        <w:shd w:val="clear" w:color="auto" w:fill="FFFFFF"/>
        <w:spacing w:after="0" w:line="240" w:lineRule="auto"/>
        <w:ind w:left="422"/>
        <w:contextualSpacing/>
        <w:rPr>
          <w:rFonts w:ascii="Times New Roman" w:hAnsi="Times New Roman" w:cs="Times New Roman"/>
          <w:b/>
          <w:i/>
          <w:sz w:val="28"/>
          <w:szCs w:val="28"/>
        </w:rPr>
      </w:pPr>
      <w:r w:rsidRPr="003C17A7">
        <w:rPr>
          <w:rFonts w:ascii="Times New Roman" w:hAnsi="Times New Roman" w:cs="Times New Roman"/>
          <w:b/>
          <w:i/>
          <w:sz w:val="28"/>
          <w:szCs w:val="28"/>
        </w:rPr>
        <w:t>Для реализации данной  цели  ставятся задачи:</w:t>
      </w:r>
    </w:p>
    <w:p w:rsidR="00826F55" w:rsidRPr="00361241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5" w:hanging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hAnsi="Times New Roman" w:cs="Times New Roman"/>
          <w:sz w:val="24"/>
          <w:szCs w:val="24"/>
        </w:rPr>
        <w:lastRenderedPageBreak/>
        <w:t xml:space="preserve">формирование и развитие </w:t>
      </w:r>
      <w:r w:rsidRPr="00361241">
        <w:rPr>
          <w:rFonts w:ascii="Times New Roman" w:hAnsi="Times New Roman" w:cs="Times New Roman"/>
          <w:i/>
          <w:iCs/>
          <w:sz w:val="24"/>
          <w:szCs w:val="24"/>
        </w:rPr>
        <w:t>культуры музыкального вос</w:t>
      </w:r>
      <w:r w:rsidRPr="00361241">
        <w:rPr>
          <w:rFonts w:ascii="Times New Roman" w:hAnsi="Times New Roman" w:cs="Times New Roman"/>
          <w:i/>
          <w:iCs/>
          <w:sz w:val="24"/>
          <w:szCs w:val="24"/>
        </w:rPr>
        <w:softHyphen/>
        <w:t xml:space="preserve">приятия </w:t>
      </w:r>
      <w:r w:rsidRPr="00361241">
        <w:rPr>
          <w:rFonts w:ascii="Times New Roman" w:hAnsi="Times New Roman" w:cs="Times New Roman"/>
          <w:sz w:val="24"/>
          <w:szCs w:val="24"/>
        </w:rPr>
        <w:t>у младших школьников: приобретение опыта музыкально-слушательской деятельности и новых му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зыкальных впечатлений, формирование потребности в восприятии музыки, воспитание адекватных эмоцио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нальных реакций на музыку, развитие интереса к слу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шанию народной музыки, шедевров классического ис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кусства и лучших образцов современной музыки, воспи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тание музыкального вкуса, освоение первоначальных навыков анализа и оценки прослушанных музыкальных произведений, их художественно-образного содержания, выразительных средств и др.;</w:t>
      </w:r>
    </w:p>
    <w:p w:rsidR="00826F55" w:rsidRPr="00361241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hanging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hAnsi="Times New Roman" w:cs="Times New Roman"/>
          <w:sz w:val="24"/>
          <w:szCs w:val="24"/>
        </w:rPr>
        <w:t xml:space="preserve">формирование и развитие </w:t>
      </w:r>
      <w:r w:rsidRPr="00361241">
        <w:rPr>
          <w:rFonts w:ascii="Times New Roman" w:hAnsi="Times New Roman" w:cs="Times New Roman"/>
          <w:i/>
          <w:iCs/>
          <w:sz w:val="24"/>
          <w:szCs w:val="24"/>
        </w:rPr>
        <w:t xml:space="preserve">музыкально-исполнительской культуры </w:t>
      </w:r>
      <w:r w:rsidRPr="00361241">
        <w:rPr>
          <w:rFonts w:ascii="Times New Roman" w:hAnsi="Times New Roman" w:cs="Times New Roman"/>
          <w:sz w:val="24"/>
          <w:szCs w:val="24"/>
        </w:rPr>
        <w:t>учащихся: приобретение опыта хорового, ан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самблевого и сольного пения, а также элементарного му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зицирования, выявление и развитие музыкальных спо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собностей, потребности в различных видах музыкально-исполнительской деятельности, певческих умений и на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выков, первоначальных навыков элементарного музици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рования и импровизации. Наряду с традиционными дет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скими и народными музыкальными инструментами, предусмотрено применение в учебном процессе синтеза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торов и других электронных музыкальных инструмен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тов;</w:t>
      </w:r>
    </w:p>
    <w:p w:rsidR="00826F55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hanging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hAnsi="Times New Roman" w:cs="Times New Roman"/>
          <w:sz w:val="24"/>
          <w:szCs w:val="24"/>
        </w:rPr>
        <w:t xml:space="preserve">формирование и развитие </w:t>
      </w:r>
      <w:r w:rsidRPr="00361241">
        <w:rPr>
          <w:rFonts w:ascii="Times New Roman" w:hAnsi="Times New Roman" w:cs="Times New Roman"/>
          <w:i/>
          <w:iCs/>
          <w:sz w:val="24"/>
          <w:szCs w:val="24"/>
        </w:rPr>
        <w:t>музыкально-творческой куль</w:t>
      </w:r>
      <w:r w:rsidRPr="00361241">
        <w:rPr>
          <w:rFonts w:ascii="Times New Roman" w:hAnsi="Times New Roman" w:cs="Times New Roman"/>
          <w:i/>
          <w:iCs/>
          <w:sz w:val="24"/>
          <w:szCs w:val="24"/>
        </w:rPr>
        <w:softHyphen/>
        <w:t xml:space="preserve">туры </w:t>
      </w:r>
      <w:r w:rsidRPr="00361241">
        <w:rPr>
          <w:rFonts w:ascii="Times New Roman" w:hAnsi="Times New Roman" w:cs="Times New Roman"/>
          <w:sz w:val="24"/>
          <w:szCs w:val="24"/>
        </w:rPr>
        <w:t>личности, неразрывно связанной с образным ассо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циативным мышлением и воображением, проявляющей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ся в самостоятельности и творческом подходе к раз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личным видам музыкальной деятельности, в интересе ребёнка к сочинению музыки, к музыкальным (певчес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ким, музыкально-инструментальным, музыкально-тан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цевальным, музыкально-драматическим и др.) импрови</w:t>
      </w:r>
      <w:r w:rsidRPr="00361241">
        <w:rPr>
          <w:rFonts w:ascii="Times New Roman" w:hAnsi="Times New Roman" w:cs="Times New Roman"/>
          <w:sz w:val="24"/>
          <w:szCs w:val="24"/>
        </w:rPr>
        <w:softHyphen/>
        <w:t>зациям, к разработке музыкально-творческих проектов;</w:t>
      </w:r>
    </w:p>
    <w:p w:rsidR="00826F55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hanging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C17A7">
        <w:rPr>
          <w:rFonts w:ascii="Times New Roman" w:hAnsi="Times New Roman" w:cs="Times New Roman"/>
          <w:sz w:val="24"/>
          <w:szCs w:val="24"/>
        </w:rPr>
        <w:t xml:space="preserve">формирование и развитие </w:t>
      </w:r>
      <w:r w:rsidRPr="003C17A7">
        <w:rPr>
          <w:rFonts w:ascii="Times New Roman" w:hAnsi="Times New Roman" w:cs="Times New Roman"/>
          <w:i/>
          <w:iCs/>
          <w:sz w:val="24"/>
          <w:szCs w:val="24"/>
        </w:rPr>
        <w:t xml:space="preserve">музыкально-информационной культуры </w:t>
      </w:r>
      <w:r w:rsidRPr="003C17A7">
        <w:rPr>
          <w:rFonts w:ascii="Times New Roman" w:hAnsi="Times New Roman" w:cs="Times New Roman"/>
          <w:sz w:val="24"/>
          <w:szCs w:val="24"/>
        </w:rPr>
        <w:t>личности: воспитание музыкально-познава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t>тельных потребностей и интересов, приобретение основ музыкально-теоретических и музыкально-исторических знаний, а также первоначальных навыков поиска и ана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лиза информации о музыкальном искусстве с помощью различных источников и каналов (книг, музыкальных записей,   видеофильмов,   музыкальных   музеев,   СМИ, мультимедиа, Интернета и </w:t>
      </w:r>
      <w:r w:rsidRPr="003C17A7">
        <w:rPr>
          <w:rFonts w:ascii="Times New Roman" w:eastAsia="Times New Roman" w:hAnsi="Times New Roman" w:cs="Times New Roman"/>
          <w:spacing w:val="11"/>
          <w:sz w:val="24"/>
          <w:szCs w:val="24"/>
        </w:rPr>
        <w:t xml:space="preserve">т.д.); </w:t>
      </w:r>
    </w:p>
    <w:p w:rsidR="00826F55" w:rsidRPr="006709C2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hanging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C17A7">
        <w:rPr>
          <w:rFonts w:ascii="Times New Roman" w:eastAsia="Times New Roman" w:hAnsi="Times New Roman" w:cs="Times New Roman"/>
          <w:sz w:val="24"/>
          <w:szCs w:val="24"/>
        </w:rPr>
        <w:t xml:space="preserve">формирование и развитие </w:t>
      </w:r>
      <w:r w:rsidRPr="003C17A7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музыкально-релаксационной культуры: 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t>освоение детьми доступных им приёмов сня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>тия психического и мышечного напряжения в процессе выполнения  разнообразных  музыкально-терапевтичес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>ких упражнений (например, развитие певческого дыха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>ния  с  использованием  методов  дыхательной  терапии, развитие певческих навыков звукоизвлечения и звуко-ведения с использованием методов звукотерапии, разви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>тие  музыкального  восприятия  и  творческого  вообра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жения с использовапием методов музыкальной терапии). </w:t>
      </w:r>
    </w:p>
    <w:p w:rsidR="00826F55" w:rsidRPr="00361241" w:rsidRDefault="00826F55" w:rsidP="00BF0078">
      <w:pPr>
        <w:shd w:val="clear" w:color="auto" w:fill="FFFFFF"/>
        <w:spacing w:line="240" w:lineRule="auto"/>
        <w:ind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Ориентация данной программы на комплексное форми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рование и развитие всех основных компонентов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ной культуры личности с учётом её музыкальной направ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ленности, музыкальных, творческих и духовно-нравствен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способностей позволяет учителю эффективно достигать основных целей изучения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музыки в начальной школе, пред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усмотренных в примерной п</w:t>
      </w:r>
      <w:r>
        <w:rPr>
          <w:rFonts w:ascii="Times New Roman" w:eastAsia="Times New Roman" w:hAnsi="Times New Roman" w:cs="Times New Roman"/>
          <w:sz w:val="24"/>
          <w:szCs w:val="24"/>
        </w:rPr>
        <w:t>рограмме для начальной шко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лы. К ним относятся:</w:t>
      </w:r>
    </w:p>
    <w:p w:rsidR="00826F55" w:rsidRPr="00361241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394"/>
        </w:tabs>
        <w:autoSpaceDE w:val="0"/>
        <w:autoSpaceDN w:val="0"/>
        <w:adjustRightInd w:val="0"/>
        <w:spacing w:after="0" w:line="240" w:lineRule="auto"/>
        <w:ind w:left="394" w:right="29" w:hanging="33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формирование основ музыкальной культуры через эмо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циональное, активное восприятие музыки;</w:t>
      </w:r>
    </w:p>
    <w:p w:rsidR="00826F55" w:rsidRPr="00361241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394"/>
        </w:tabs>
        <w:autoSpaceDE w:val="0"/>
        <w:autoSpaceDN w:val="0"/>
        <w:adjustRightInd w:val="0"/>
        <w:spacing w:after="0" w:line="240" w:lineRule="auto"/>
        <w:ind w:left="394" w:right="19" w:hanging="33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воспитание эмоционально-ценностного отношения к ис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кусству, художественного вкуса, нравственных и эстети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ческих чувств: любви к ближнему, к своему народу, к Родине; уважения к истории, традициям, музыкальной культуре разных народов мира;</w:t>
      </w:r>
    </w:p>
    <w:p w:rsidR="00826F55" w:rsidRPr="00361241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394"/>
        </w:tabs>
        <w:autoSpaceDE w:val="0"/>
        <w:autoSpaceDN w:val="0"/>
        <w:adjustRightInd w:val="0"/>
        <w:spacing w:after="0" w:line="240" w:lineRule="auto"/>
        <w:ind w:left="394" w:right="19" w:hanging="33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развитие интереса к </w:t>
      </w:r>
      <w:r>
        <w:rPr>
          <w:rFonts w:ascii="Times New Roman" w:eastAsia="Times New Roman" w:hAnsi="Times New Roman" w:cs="Times New Roman"/>
          <w:sz w:val="24"/>
          <w:szCs w:val="24"/>
        </w:rPr>
        <w:t>музыке и музыкальной деятельнос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ти, образного и ассоциативного мышления и воображе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ния, музыкальной памяти и слуха, певческого голоса, учебно-творческих сп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особностей в различных видах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зыкальной деятельности;</w:t>
      </w:r>
    </w:p>
    <w:p w:rsidR="00826F55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394"/>
        </w:tabs>
        <w:autoSpaceDE w:val="0"/>
        <w:autoSpaceDN w:val="0"/>
        <w:adjustRightInd w:val="0"/>
        <w:spacing w:after="0" w:line="240" w:lineRule="auto"/>
        <w:ind w:left="394" w:right="29" w:hanging="33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освоение музыкал</w:t>
      </w:r>
      <w:r>
        <w:rPr>
          <w:rFonts w:ascii="Times New Roman" w:eastAsia="Times New Roman" w:hAnsi="Times New Roman" w:cs="Times New Roman"/>
          <w:sz w:val="24"/>
          <w:szCs w:val="24"/>
        </w:rPr>
        <w:t>ьных произведений и знаний о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зыке;</w:t>
      </w:r>
    </w:p>
    <w:p w:rsidR="00826F55" w:rsidRPr="006709C2" w:rsidRDefault="00826F55" w:rsidP="00BF0078">
      <w:pPr>
        <w:widowControl w:val="0"/>
        <w:numPr>
          <w:ilvl w:val="0"/>
          <w:numId w:val="1"/>
        </w:numPr>
        <w:shd w:val="clear" w:color="auto" w:fill="FFFFFF"/>
        <w:tabs>
          <w:tab w:val="left" w:pos="394"/>
        </w:tabs>
        <w:autoSpaceDE w:val="0"/>
        <w:autoSpaceDN w:val="0"/>
        <w:adjustRightInd w:val="0"/>
        <w:spacing w:after="0" w:line="240" w:lineRule="auto"/>
        <w:ind w:left="394" w:right="29" w:hanging="33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C17A7">
        <w:rPr>
          <w:rFonts w:ascii="Times New Roman" w:eastAsia="Times New Roman" w:hAnsi="Times New Roman" w:cs="Times New Roman"/>
          <w:sz w:val="24"/>
          <w:szCs w:val="24"/>
        </w:rPr>
        <w:t>овладение практическими умениями и навыками в учеб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>но-творческой деятельности: пении, слушании музыки, игре на элементарных музыкальных инструментах, му</w:t>
      </w:r>
      <w:r w:rsidRPr="003C17A7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зыкально-пластическом движении и импровизации. </w:t>
      </w:r>
    </w:p>
    <w:p w:rsidR="00826F55" w:rsidRPr="00361241" w:rsidRDefault="00826F55" w:rsidP="00BF0078">
      <w:pPr>
        <w:pStyle w:val="a5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6F55" w:rsidRPr="00B204A1" w:rsidRDefault="00826F55" w:rsidP="008F5629">
      <w:pPr>
        <w:pStyle w:val="a5"/>
        <w:numPr>
          <w:ilvl w:val="0"/>
          <w:numId w:val="24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4A1">
        <w:rPr>
          <w:rFonts w:ascii="Times New Roman" w:hAnsi="Times New Roman" w:cs="Times New Roman"/>
          <w:b/>
          <w:sz w:val="28"/>
          <w:szCs w:val="28"/>
        </w:rPr>
        <w:t>Общая характеристика учебного предмета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right="10" w:firstLine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Программой предусмотрено обучение музыке с первого по четвёртый классы в общей учебно-игровой форме — вооб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ражаемого путешествия по Музыкальному миру по следую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щим образовательным маршрутам (сквозным темам года):</w:t>
      </w:r>
    </w:p>
    <w:p w:rsidR="00826F55" w:rsidRPr="00361241" w:rsidRDefault="00826F55" w:rsidP="008F5629">
      <w:pPr>
        <w:widowControl w:val="0"/>
        <w:numPr>
          <w:ilvl w:val="0"/>
          <w:numId w:val="2"/>
        </w:numPr>
        <w:shd w:val="clear" w:color="auto" w:fill="FFFFFF"/>
        <w:tabs>
          <w:tab w:val="left" w:pos="797"/>
        </w:tabs>
        <w:autoSpaceDE w:val="0"/>
        <w:autoSpaceDN w:val="0"/>
        <w:adjustRightInd w:val="0"/>
        <w:spacing w:after="0" w:line="240" w:lineRule="auto"/>
        <w:ind w:left="797" w:right="10" w:hanging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«Где музыка берёт начало?»: путешествие по миру звуков, ритмов, мелодий и музыкальных образов (1 класс).</w:t>
      </w:r>
    </w:p>
    <w:p w:rsidR="00826F55" w:rsidRPr="00361241" w:rsidRDefault="00826F55" w:rsidP="008F5629">
      <w:pPr>
        <w:widowControl w:val="0"/>
        <w:numPr>
          <w:ilvl w:val="0"/>
          <w:numId w:val="2"/>
        </w:numPr>
        <w:shd w:val="clear" w:color="auto" w:fill="FFFFFF"/>
        <w:tabs>
          <w:tab w:val="left" w:pos="797"/>
        </w:tabs>
        <w:autoSpaceDE w:val="0"/>
        <w:autoSpaceDN w:val="0"/>
        <w:adjustRightInd w:val="0"/>
        <w:spacing w:after="0" w:line="240" w:lineRule="auto"/>
        <w:ind w:left="797" w:right="29" w:hanging="384"/>
        <w:contextualSpacing/>
        <w:jc w:val="both"/>
        <w:rPr>
          <w:rFonts w:ascii="Times New Roman" w:hAnsi="Times New Roman" w:cs="Times New Roman"/>
          <w:spacing w:val="-1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«Волшебные силы музыки»: знакомство с особеннос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тями музыки как вида искусства, с её создателями и исполнителями (2 класс).</w:t>
      </w:r>
    </w:p>
    <w:p w:rsidR="00826F55" w:rsidRPr="00361241" w:rsidRDefault="00826F55" w:rsidP="008F5629">
      <w:pPr>
        <w:widowControl w:val="0"/>
        <w:numPr>
          <w:ilvl w:val="0"/>
          <w:numId w:val="2"/>
        </w:numPr>
        <w:shd w:val="clear" w:color="auto" w:fill="FFFFFF"/>
        <w:tabs>
          <w:tab w:val="left" w:pos="797"/>
        </w:tabs>
        <w:autoSpaceDE w:val="0"/>
        <w:autoSpaceDN w:val="0"/>
        <w:adjustRightInd w:val="0"/>
        <w:spacing w:after="0" w:line="240" w:lineRule="auto"/>
        <w:ind w:left="797" w:right="29" w:hanging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«Где живёт музыка?»: путешествие по концертным залам, музыкальным театрам и музеям (3 класс).</w:t>
      </w:r>
    </w:p>
    <w:p w:rsidR="00826F55" w:rsidRPr="00361241" w:rsidRDefault="00826F55" w:rsidP="008F5629">
      <w:pPr>
        <w:widowControl w:val="0"/>
        <w:numPr>
          <w:ilvl w:val="0"/>
          <w:numId w:val="2"/>
        </w:numPr>
        <w:shd w:val="clear" w:color="auto" w:fill="FFFFFF"/>
        <w:tabs>
          <w:tab w:val="left" w:pos="797"/>
        </w:tabs>
        <w:autoSpaceDE w:val="0"/>
        <w:autoSpaceDN w:val="0"/>
        <w:adjustRightInd w:val="0"/>
        <w:spacing w:after="0" w:line="240" w:lineRule="auto"/>
        <w:ind w:left="797" w:right="19" w:hanging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«Музыкальная жизнь разных стран и народов»: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зыкальное путешествие по России и странам Европы (4 класс).</w:t>
      </w:r>
    </w:p>
    <w:p w:rsidR="00826F55" w:rsidRPr="00361241" w:rsidRDefault="00826F55" w:rsidP="00BF0078">
      <w:pPr>
        <w:shd w:val="clear" w:color="auto" w:fill="FFFFFF"/>
        <w:spacing w:line="240" w:lineRule="auto"/>
        <w:ind w:right="29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 соответствии с этими образовательными маршрутами в 1 классе учащимся предлагается совершить путешествие от мира звуков природы к музыкальным звукам (темы «Где музыка берёт начало?», «На зелёном лугу», «В вихрях гро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зы», «У тихого пруда», «Высоко в горах», «В лесу»), рит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мам и мелодиям (темы «Во владениях Его Величества Рит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ма» и «Во дворце королевы Мелодии»); от них — к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кальным произведениям различных видов и жанров, которые звучат в Сказочной стране, на родных просторах (песни о Родине, о родной природе, о маме, о защитниках Отечества; плясовые наигрыши на народных музыкальных инструментах; военные марши и др.) и на далёком загадоч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ном Острове музыкальных сокровищ (предусмотренные программой для 1 класса шедевры классической музыки, этническая музыка народов мира, старинные музыкальные инструменты, .звукозаписывающие и звуковоспроизводя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щие устройства: шарманка, музыкальная шкатулка, пате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фон и др.).</w:t>
      </w:r>
    </w:p>
    <w:p w:rsidR="00826F55" w:rsidRPr="00361241" w:rsidRDefault="00826F55" w:rsidP="00BF0078">
      <w:pPr>
        <w:shd w:val="clear" w:color="auto" w:fill="FFFFFF"/>
        <w:spacing w:line="240" w:lineRule="auto"/>
        <w:ind w:right="10" w:firstLine="4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Благодаря такой структуре программы её содержание логично и последовательно развёртывается от звуков и об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разов природы к музыкальным звукам, интонациям, обра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зам, средствам музыкальной выразительности, затем — к простым музыкальным формам и жанрам (песне, танцу, маршу), от них — к крупным музыкальным формам (сим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фонии, кантате, опере и др.)- Одновременно дети имеют воз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можность познакомиться и с разнообразными формами бытования музыкального искусства, его сохранением, изу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чением, исполнением и трансляцией в современном куль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турно-информационном пространстве, а также с воплощён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ными в музыкальной культуре духовно-нравственными ценностями и идеалами (любовь к Родине, природе, своему народу, родному дому, ценность семьи и семейных тради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ций, уважительное отношение к разным народам России и других стран, интерес к их музыкальному искусству и на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ционально-культурным традициям и др.). Знакомство с жизнью и творчеством великих русских и зарубежных ком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позиторов-классиков осуществляется в ракурсе, позволяю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щем раскрыть важную роль в творческих достижениях и успехах музыкантов таких факторов, как семейные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кальные традиции, любовь к природе, интерес к народной музыке, образованность, трудолюбие, путешествия по миру.</w:t>
      </w:r>
    </w:p>
    <w:p w:rsidR="00826F55" w:rsidRPr="00361241" w:rsidRDefault="00826F55" w:rsidP="00BF0078">
      <w:pPr>
        <w:shd w:val="clear" w:color="auto" w:fill="FFFFFF"/>
        <w:spacing w:line="240" w:lineRule="auto"/>
        <w:ind w:right="38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Таким образом, в программе «Музыка» для 1-4 классов в полной мере представлены все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содержательные линии,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предусмотренные Федеральным государственным образова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тельным стандартом для начальной школы:</w:t>
      </w:r>
    </w:p>
    <w:p w:rsidR="00826F55" w:rsidRPr="00361241" w:rsidRDefault="00826F55" w:rsidP="008F5629">
      <w:pPr>
        <w:widowControl w:val="0"/>
        <w:numPr>
          <w:ilvl w:val="0"/>
          <w:numId w:val="3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before="19"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«Музыка в жизни человека»;</w:t>
      </w:r>
    </w:p>
    <w:p w:rsidR="00826F55" w:rsidRPr="00361241" w:rsidRDefault="00826F55" w:rsidP="008F5629">
      <w:pPr>
        <w:widowControl w:val="0"/>
        <w:numPr>
          <w:ilvl w:val="0"/>
          <w:numId w:val="3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«Основные закономерности музыкального искусства»;</w:t>
      </w:r>
    </w:p>
    <w:p w:rsidR="00826F55" w:rsidRPr="00361241" w:rsidRDefault="00826F55" w:rsidP="008F5629">
      <w:pPr>
        <w:widowControl w:val="0"/>
        <w:numPr>
          <w:ilvl w:val="0"/>
          <w:numId w:val="3"/>
        </w:numPr>
        <w:shd w:val="clear" w:color="auto" w:fill="FFFFFF"/>
        <w:tabs>
          <w:tab w:val="left" w:pos="682"/>
        </w:tabs>
        <w:autoSpaceDE w:val="0"/>
        <w:autoSpaceDN w:val="0"/>
        <w:adjustRightInd w:val="0"/>
        <w:spacing w:before="10"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«Музыкальная картина мира».</w:t>
      </w:r>
    </w:p>
    <w:p w:rsidR="00826F55" w:rsidRPr="00361241" w:rsidRDefault="00826F55" w:rsidP="00BF0078">
      <w:pPr>
        <w:shd w:val="clear" w:color="auto" w:fill="FFFFFF"/>
        <w:spacing w:before="250" w:line="240" w:lineRule="auto"/>
        <w:ind w:left="2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При раскрытии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первой содержательной линии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основное внимание в программе уделено обобщённому представлению исторического прошлого в музыкальных образах, вза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имосвязям народной и профессиональной музыки, сочине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ниям отечественных композиторов о Родине.</w:t>
      </w:r>
    </w:p>
    <w:p w:rsidR="00826F55" w:rsidRPr="00361241" w:rsidRDefault="00826F55" w:rsidP="00BF0078">
      <w:pPr>
        <w:shd w:val="clear" w:color="auto" w:fill="FFFFFF"/>
        <w:spacing w:line="240" w:lineRule="auto"/>
        <w:ind w:left="29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При раскрытии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второй содержательной линии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акценти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руется внимание прежде всего на интонационно-образной природе музыкального искусства, выразительности и изоб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разительности в музыке, основных средствах музыкальной выразительности, музыкальной речи как способе общения между людьми, её эмоциональном воздействии на слушате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лей, а также на формах построения музыки как обобщён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ном выражении художеетвепно-образного содержания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изведений.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firstLine="42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Третья содержательная линия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реализуется в программе через формирование у учащихся общих представлений о музыкальной жизни страны: конкурсах и фестивалях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зыкантов, музыке для детей, радио- и телепередачах, видео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фильмах, звукозаписях (</w:t>
      </w:r>
      <w:r w:rsidRPr="00361241">
        <w:rPr>
          <w:rFonts w:ascii="Times New Roman" w:eastAsia="Times New Roman" w:hAnsi="Times New Roman" w:cs="Times New Roman"/>
          <w:sz w:val="24"/>
          <w:szCs w:val="24"/>
          <w:lang w:val="en-US"/>
        </w:rPr>
        <w:t>CD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361241">
        <w:rPr>
          <w:rFonts w:ascii="Times New Roman" w:eastAsia="Times New Roman" w:hAnsi="Times New Roman" w:cs="Times New Roman"/>
          <w:sz w:val="24"/>
          <w:szCs w:val="24"/>
          <w:lang w:val="en-US"/>
        </w:rPr>
        <w:t>DVD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), различных видах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ки, певческих голосах, народном и профессиональном твор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честве разных стран мира, многообразии этнокультурных и региональных музыкально-поэтических традиций.</w:t>
      </w:r>
    </w:p>
    <w:p w:rsidR="00826F55" w:rsidRPr="00361241" w:rsidRDefault="00826F55" w:rsidP="00BF0078">
      <w:pPr>
        <w:shd w:val="clear" w:color="auto" w:fill="FFFFFF"/>
        <w:spacing w:line="240" w:lineRule="auto"/>
        <w:ind w:left="10" w:right="10" w:firstLine="41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Путешествуя по Музыкальному миру, учащиеся на осно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ве данной программы смогут осуществлять все предусмот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ренные Государственным образовательным стандартом и Программой по музыке виды деятельности (пение, слуша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ние и интерпретация музыки, инструментальное музициро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вание, музыкально-пластические движения, драматизации).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right="19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Кроме того, в каждый из четырёх образовательных мар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шрутов включён дополнительный (вариативный) маршрут «В школе Скрипичного ключа». Он даёт возможность по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знакомить детей с основами нотной грамоты, игры на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кальных инструментах (например, «Урок игры па гитаре» в 4 классе), изучения народной музыки (например, «Урок фольклора» в 4 классе) и др.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19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Также в качестве вариативного компонента в программу включены арт-терапевтические задания и упражнения, раз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работанные и адаптированные специалистами для исполь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зования в общеобразовательной школе.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19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Одной из главных особенностей данной программы и учебников, разработанных на ее основе, является </w:t>
      </w: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полик</w:t>
      </w: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текстный подход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к общему музыкальному образованию. Он заключается в том, что содержание музыкально-обра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зовательного процесса разработано одновременно в не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скольких контекстах: художественно-эстетическом, аксио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логическом, психолого-педагогическом, семантическом, культурно-историческом, этнокультурном, экологическом, информациологическом и арт-терапевтическом.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right="10" w:firstLine="4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Ещё одной важной особенностью программы и учебни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ков является то, что их содержание можно варьировать и адаптировать применительно к конкретным условиям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зыкально-образовательного процесса в той или иной ло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кальной социокультурной и этнокультурной среде.</w:t>
      </w:r>
    </w:p>
    <w:p w:rsidR="00826F55" w:rsidRPr="00361241" w:rsidRDefault="00826F55" w:rsidP="00BF0078">
      <w:pPr>
        <w:shd w:val="clear" w:color="auto" w:fill="FFFFFF"/>
        <w:spacing w:line="240" w:lineRule="auto"/>
        <w:ind w:left="10" w:right="10" w:firstLine="41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При реализации программы необходимо использовать разнообразные педагогические технологии (сотворчества, сотрудничества, личностно-ориентированного подхода и др.), творческие проекты, дифференцированные обучаю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щие, развивающие и диагностирующие задания. Програм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мой предусмотрены различные сочетания инвариантных и вариативных тем и заданий, проблемные ситуации, само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стоятельный информационный поиск, интеграция различ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видов художественно-творческой и художественно-познавательной деятельности учащихся.</w:t>
      </w:r>
    </w:p>
    <w:p w:rsidR="00826F55" w:rsidRPr="00361241" w:rsidRDefault="00826F55" w:rsidP="00BF0078">
      <w:pPr>
        <w:shd w:val="clear" w:color="auto" w:fill="FFFFFF"/>
        <w:spacing w:line="240" w:lineRule="auto"/>
        <w:ind w:left="10" w:right="19" w:firstLine="4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Уроки музыки, проводимые по данной </w:t>
      </w:r>
      <w:r>
        <w:rPr>
          <w:rFonts w:ascii="Times New Roman" w:eastAsia="Times New Roman" w:hAnsi="Times New Roman" w:cs="Times New Roman"/>
          <w:sz w:val="24"/>
          <w:szCs w:val="24"/>
        </w:rPr>
        <w:t>программе, мож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но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интегрировать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с уроками изобразительного искусства на основе:</w:t>
      </w:r>
    </w:p>
    <w:p w:rsidR="00826F55" w:rsidRPr="00361241" w:rsidRDefault="00826F55" w:rsidP="008F5629">
      <w:pPr>
        <w:pStyle w:val="a5"/>
        <w:numPr>
          <w:ilvl w:val="0"/>
          <w:numId w:val="4"/>
        </w:numPr>
        <w:shd w:val="clear" w:color="auto" w:fill="FFFFFF"/>
        <w:tabs>
          <w:tab w:val="left" w:pos="653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сквозного тематического планирования;</w:t>
      </w:r>
    </w:p>
    <w:p w:rsidR="00826F55" w:rsidRPr="00361241" w:rsidRDefault="00826F55" w:rsidP="008F5629">
      <w:pPr>
        <w:pStyle w:val="a5"/>
        <w:numPr>
          <w:ilvl w:val="0"/>
          <w:numId w:val="4"/>
        </w:numPr>
        <w:shd w:val="clear" w:color="auto" w:fill="FFFFFF"/>
        <w:tabs>
          <w:tab w:val="left" w:pos="653"/>
        </w:tabs>
        <w:spacing w:line="240" w:lineRule="auto"/>
        <w:ind w:right="29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выявления общего и </w:t>
      </w:r>
      <w:r>
        <w:rPr>
          <w:rFonts w:ascii="Times New Roman" w:eastAsia="Times New Roman" w:hAnsi="Times New Roman" w:cs="Times New Roman"/>
          <w:sz w:val="24"/>
          <w:szCs w:val="24"/>
        </w:rPr>
        <w:t>особенного в языке разных видов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искусства;</w:t>
      </w:r>
    </w:p>
    <w:p w:rsidR="00826F55" w:rsidRPr="00361241" w:rsidRDefault="00826F55" w:rsidP="008F5629">
      <w:pPr>
        <w:pStyle w:val="a5"/>
        <w:numPr>
          <w:ilvl w:val="0"/>
          <w:numId w:val="4"/>
        </w:numPr>
        <w:shd w:val="clear" w:color="auto" w:fill="FFFFFF"/>
        <w:tabs>
          <w:tab w:val="left" w:pos="653"/>
        </w:tabs>
        <w:spacing w:line="240" w:lineRule="auto"/>
        <w:ind w:right="2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общности художественно-образного содержания произведений различных видов искусства;</w:t>
      </w:r>
    </w:p>
    <w:p w:rsidR="00826F55" w:rsidRPr="00361241" w:rsidRDefault="00826F55" w:rsidP="008F5629">
      <w:pPr>
        <w:pStyle w:val="a5"/>
        <w:numPr>
          <w:ilvl w:val="0"/>
          <w:numId w:val="4"/>
        </w:numPr>
        <w:spacing w:after="0" w:line="240" w:lineRule="auto"/>
        <w:ind w:left="709" w:hanging="284"/>
        <w:rPr>
          <w:rFonts w:ascii="Times New Roman" w:hAnsi="Times New Roman" w:cs="Times New Roman"/>
          <w:b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общности духовно-нравственных смыслов произведе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ний искусства.</w:t>
      </w:r>
    </w:p>
    <w:p w:rsidR="00826F55" w:rsidRPr="00361241" w:rsidRDefault="00826F55" w:rsidP="00BF0078">
      <w:pPr>
        <w:pStyle w:val="Text"/>
        <w:spacing w:line="240" w:lineRule="auto"/>
        <w:ind w:firstLine="825"/>
        <w:contextualSpacing/>
        <w:jc w:val="left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hAnsi="Times New Roman" w:cs="Times New Roman"/>
          <w:sz w:val="24"/>
          <w:szCs w:val="24"/>
        </w:rPr>
        <w:t>Таким образом, авторская про</w:t>
      </w:r>
      <w:r>
        <w:rPr>
          <w:rFonts w:ascii="Times New Roman" w:hAnsi="Times New Roman" w:cs="Times New Roman"/>
          <w:sz w:val="24"/>
          <w:szCs w:val="24"/>
        </w:rPr>
        <w:t xml:space="preserve">грамма «Музыка» для 1–4 классов </w:t>
      </w:r>
      <w:r w:rsidRPr="00361241">
        <w:rPr>
          <w:rFonts w:ascii="Times New Roman" w:hAnsi="Times New Roman" w:cs="Times New Roman"/>
          <w:sz w:val="24"/>
          <w:szCs w:val="24"/>
        </w:rPr>
        <w:t>общеобразовательных школ по УМК Т.И.Баклановой развивает концепцию массового музыкального воспитания, направлена на выполнение требований Федерального государственного образовательного стандарта начального общего образования (нового поколения) и учитывает рекомендации примерной программы по музыке.</w:t>
      </w:r>
    </w:p>
    <w:p w:rsidR="00826F55" w:rsidRPr="00361241" w:rsidRDefault="00826F55" w:rsidP="00BF0078">
      <w:pPr>
        <w:pStyle w:val="a5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6F55" w:rsidRPr="00B204A1" w:rsidRDefault="00826F55" w:rsidP="008F5629">
      <w:pPr>
        <w:pStyle w:val="a5"/>
        <w:numPr>
          <w:ilvl w:val="0"/>
          <w:numId w:val="24"/>
        </w:num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Место  учебного </w:t>
      </w:r>
      <w:r w:rsidRPr="00B204A1">
        <w:rPr>
          <w:rFonts w:ascii="Times New Roman" w:hAnsi="Times New Roman" w:cs="Times New Roman"/>
          <w:b/>
          <w:sz w:val="28"/>
          <w:szCs w:val="28"/>
        </w:rPr>
        <w:t>курса в учебном плане</w:t>
      </w:r>
    </w:p>
    <w:p w:rsidR="00826F55" w:rsidRPr="00361241" w:rsidRDefault="00826F55" w:rsidP="00BF0078">
      <w:pPr>
        <w:pStyle w:val="a5"/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26F55" w:rsidRPr="006709C2" w:rsidRDefault="00826F55" w:rsidP="00BF0078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6709C2">
        <w:rPr>
          <w:rFonts w:ascii="Times New Roman" w:hAnsi="Times New Roman" w:cs="Times New Roman"/>
          <w:sz w:val="24"/>
          <w:szCs w:val="24"/>
        </w:rPr>
        <w:t xml:space="preserve">В соответствии с  федеральным базисным учебным планом предмет музыка изучается  в 1- 4 классах 1 раз в неделю (135 ч за год),  в 1 классе – 33 часа,  во 2 классе - 34 часа в год,  в 3 классе - 34 часа в год,  в 4 классе -  34 часа в год </w:t>
      </w:r>
    </w:p>
    <w:p w:rsidR="00826F55" w:rsidRPr="006709C2" w:rsidRDefault="00826F55" w:rsidP="00BF0078">
      <w:pPr>
        <w:shd w:val="clear" w:color="auto" w:fill="FFFFFF"/>
        <w:spacing w:before="10" w:line="240" w:lineRule="auto"/>
        <w:ind w:right="10"/>
        <w:contextualSpacing/>
        <w:rPr>
          <w:rFonts w:ascii="Times New Roman" w:hAnsi="Times New Roman" w:cs="Times New Roman"/>
          <w:sz w:val="28"/>
          <w:szCs w:val="28"/>
        </w:rPr>
      </w:pPr>
    </w:p>
    <w:p w:rsidR="00826F55" w:rsidRPr="00A4465A" w:rsidRDefault="00826F55" w:rsidP="008F5629">
      <w:pPr>
        <w:pStyle w:val="a5"/>
        <w:numPr>
          <w:ilvl w:val="0"/>
          <w:numId w:val="24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5A">
        <w:rPr>
          <w:rFonts w:ascii="Times New Roman" w:hAnsi="Times New Roman" w:cs="Times New Roman"/>
          <w:b/>
          <w:sz w:val="28"/>
          <w:szCs w:val="28"/>
        </w:rPr>
        <w:t xml:space="preserve">Ценностные  ориентиры содержания </w:t>
      </w:r>
    </w:p>
    <w:p w:rsidR="00826F55" w:rsidRDefault="00826F55" w:rsidP="00BF007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учебного курса</w:t>
      </w:r>
    </w:p>
    <w:p w:rsidR="00D82992" w:rsidRPr="00B204A1" w:rsidRDefault="00D82992" w:rsidP="00BF007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6F55" w:rsidRPr="00361241" w:rsidRDefault="00826F55" w:rsidP="00BF0078">
      <w:pPr>
        <w:shd w:val="clear" w:color="auto" w:fill="FFFFFF"/>
        <w:spacing w:before="106" w:after="0" w:line="240" w:lineRule="auto"/>
        <w:ind w:right="28" w:firstLine="27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Уроки музыки, как и художественное образование в целом, предоставляя всем детям возможности для культурной и твор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ческой деятельности, позволяют сделать более динамичной и плодотворной взаимосвязь образования, культуры и искус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ства.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29" w:right="-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Освоение музыки как духовного наследия человечества предполагает формирование опыта эмоционально-образного восприятия, начальное овладение различными видами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кально-творческой деятельности, приобретение знаний и умений, овладение универсальными учебными действиями, что становится фундаментом обучения на дальнейших ступенях общего образования, обеспечивает введение учащихся в мир искусства и понимание неразрывной связи музыки и жизни.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29" w:right="-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    Внимание на музыкальных занятиях акцентируется на лич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ностном развитии, нравственно-эстетическом воспитании, формировании культуры мировосприятия младших школьни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ков через эмпатию, идентификацию, эмоционально-эстети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ческий отклик на музыку. Уже на начальном этапе постиже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музыкального искусства младшие школьники понимают, что музыка открывает перед ними .возможности для познания чувств и мыслей человека, его духовно-нравственного станов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ления, развивает способность сопереживать, встать на пози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цию другого человека, вести диалог, участвовать в обсужде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нии значимых для человека явлений жизни и искусства,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дуктивно сотрудничать со сверстниками и взрослыми. Это способствует формированию интереса и мотивации к дальней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шему овладению различными видами музыкальной деятель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ности и организации своего культурно-познавательного досуга.</w:t>
      </w:r>
    </w:p>
    <w:p w:rsidR="00826F55" w:rsidRPr="00361241" w:rsidRDefault="00826F55" w:rsidP="00BF0078">
      <w:pPr>
        <w:shd w:val="clear" w:color="auto" w:fill="FFFFFF"/>
        <w:spacing w:line="240" w:lineRule="auto"/>
        <w:ind w:right="-1" w:firstLine="27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Содержание обучения ориентировано на целенаправлен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ную организацию и планомерное формирование музыкальной учебной деятельности, способствующей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личностному, ком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softHyphen/>
        <w:t xml:space="preserve">муникативному, познавательному и социальному развитию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растущего человека. Предмет «Музыка»,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развивая умение учиться,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призван формировать у ребенка современную кар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тину мира.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28" w:firstLine="26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826F55" w:rsidRPr="00A4465A" w:rsidRDefault="00826F55" w:rsidP="008F5629">
      <w:pPr>
        <w:pStyle w:val="a5"/>
        <w:numPr>
          <w:ilvl w:val="0"/>
          <w:numId w:val="24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465A">
        <w:rPr>
          <w:rFonts w:ascii="Times New Roman" w:hAnsi="Times New Roman" w:cs="Times New Roman"/>
          <w:b/>
          <w:sz w:val="28"/>
          <w:szCs w:val="28"/>
        </w:rPr>
        <w:t>Результаты освоения учебного курса</w:t>
      </w:r>
    </w:p>
    <w:p w:rsidR="00826F55" w:rsidRDefault="00826F55" w:rsidP="00BF007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6F55" w:rsidRPr="00B204A1" w:rsidRDefault="00826F55" w:rsidP="00BF007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4A1">
        <w:rPr>
          <w:rFonts w:ascii="Times New Roman" w:hAnsi="Times New Roman" w:cs="Times New Roman"/>
          <w:b/>
          <w:sz w:val="28"/>
          <w:szCs w:val="28"/>
        </w:rPr>
        <w:t>Личностные, метапредметные и предметные</w:t>
      </w:r>
      <w:r w:rsidRPr="00B204A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6F55" w:rsidRPr="00361241" w:rsidRDefault="00826F55" w:rsidP="00BF0078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04A1">
        <w:rPr>
          <w:rFonts w:ascii="Times New Roman" w:hAnsi="Times New Roman" w:cs="Times New Roman"/>
          <w:b/>
          <w:sz w:val="28"/>
          <w:szCs w:val="28"/>
        </w:rPr>
        <w:t>результаты освоения</w:t>
      </w:r>
      <w:r w:rsidRPr="00361241">
        <w:rPr>
          <w:rFonts w:ascii="Times New Roman" w:hAnsi="Times New Roman" w:cs="Times New Roman"/>
          <w:b/>
          <w:sz w:val="24"/>
          <w:szCs w:val="24"/>
        </w:rPr>
        <w:t xml:space="preserve"> курса музыки</w:t>
      </w:r>
    </w:p>
    <w:p w:rsidR="00826F55" w:rsidRDefault="00826F55" w:rsidP="00BF0078">
      <w:pPr>
        <w:shd w:val="clear" w:color="auto" w:fill="FFFFFF"/>
        <w:spacing w:before="106" w:line="240" w:lineRule="auto"/>
        <w:ind w:right="612" w:firstLine="298"/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:rsidR="00826F55" w:rsidRPr="00361241" w:rsidRDefault="00826F55" w:rsidP="00BF0078">
      <w:pPr>
        <w:shd w:val="clear" w:color="auto" w:fill="FFFFFF"/>
        <w:spacing w:before="106" w:line="240" w:lineRule="auto"/>
        <w:ind w:right="612" w:firstLine="298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Cs/>
          <w:sz w:val="24"/>
          <w:szCs w:val="24"/>
        </w:rPr>
        <w:t xml:space="preserve">В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результате изучения курса "Музыка» в начальной школе должны быть достигнуты определенные результаты.</w:t>
      </w:r>
    </w:p>
    <w:p w:rsidR="00826F55" w:rsidRPr="00361241" w:rsidRDefault="00826F55" w:rsidP="00BF0078">
      <w:pPr>
        <w:shd w:val="clear" w:color="auto" w:fill="FFFFFF"/>
        <w:spacing w:before="154" w:line="240" w:lineRule="auto"/>
        <w:ind w:left="384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>К концу 1 класса</w:t>
      </w:r>
    </w:p>
    <w:p w:rsidR="00826F55" w:rsidRPr="00361241" w:rsidRDefault="00826F55" w:rsidP="00BF0078">
      <w:pPr>
        <w:shd w:val="clear" w:color="auto" w:fill="FFFFFF"/>
        <w:spacing w:before="154" w:line="240" w:lineRule="auto"/>
        <w:ind w:left="374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ЛИЧНОСТНЫЕ</w:t>
      </w:r>
    </w:p>
    <w:p w:rsidR="00826F55" w:rsidRPr="00361241" w:rsidRDefault="00826F55" w:rsidP="00BF0078">
      <w:pPr>
        <w:shd w:val="clear" w:color="auto" w:fill="FFFFFF"/>
        <w:tabs>
          <w:tab w:val="left" w:pos="9638"/>
        </w:tabs>
        <w:spacing w:line="240" w:lineRule="auto"/>
        <w:ind w:right="-1" w:firstLine="26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Отражаются в индивидуальных качественных свойствах учащихся, которые они должны при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обрести в процессе освоения учебного предмета «Музыка».</w:t>
      </w:r>
    </w:p>
    <w:p w:rsidR="00826F55" w:rsidRPr="00361241" w:rsidRDefault="00826F55" w:rsidP="00BF0078">
      <w:pPr>
        <w:shd w:val="clear" w:color="auto" w:fill="FFFFFF"/>
        <w:spacing w:before="144" w:after="0" w:line="240" w:lineRule="auto"/>
        <w:ind w:left="365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 обучающихся будет сформировано:</w:t>
      </w:r>
    </w:p>
    <w:p w:rsidR="00826F55" w:rsidRPr="00361241" w:rsidRDefault="00826F55" w:rsidP="008F5629">
      <w:pPr>
        <w:pStyle w:val="a5"/>
        <w:numPr>
          <w:ilvl w:val="0"/>
          <w:numId w:val="6"/>
        </w:numPr>
        <w:shd w:val="clear" w:color="auto" w:fill="FFFFFF"/>
        <w:tabs>
          <w:tab w:val="left" w:pos="355"/>
        </w:tabs>
        <w:spacing w:before="10"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положительное отношение к урокам музыки.</w:t>
      </w:r>
    </w:p>
    <w:p w:rsidR="00826F55" w:rsidRPr="00361241" w:rsidRDefault="00826F55" w:rsidP="00BF0078">
      <w:pPr>
        <w:shd w:val="clear" w:color="auto" w:fill="FFFFFF"/>
        <w:spacing w:before="134" w:after="0" w:line="240" w:lineRule="auto"/>
        <w:ind w:left="360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для формирования:</w:t>
      </w:r>
    </w:p>
    <w:p w:rsidR="00826F55" w:rsidRPr="00361241" w:rsidRDefault="00826F55" w:rsidP="008F5629">
      <w:pPr>
        <w:pStyle w:val="a5"/>
        <w:numPr>
          <w:ilvl w:val="0"/>
          <w:numId w:val="6"/>
        </w:numPr>
        <w:shd w:val="clear" w:color="auto" w:fill="FFFFFF"/>
        <w:tabs>
          <w:tab w:val="left" w:pos="355"/>
        </w:tabs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мотивации и познавательного интереса к музыке и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кальной деятельности;</w:t>
      </w:r>
    </w:p>
    <w:p w:rsidR="00826F55" w:rsidRPr="00361241" w:rsidRDefault="00826F55" w:rsidP="008F5629">
      <w:pPr>
        <w:widowControl w:val="0"/>
        <w:numPr>
          <w:ilvl w:val="0"/>
          <w:numId w:val="6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осознания своей принадлежности народу, чувства ува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жения и любви к народной песне, народным традициям, музыкальной культуре России;</w:t>
      </w:r>
    </w:p>
    <w:p w:rsidR="00826F55" w:rsidRPr="00361241" w:rsidRDefault="00826F55" w:rsidP="008F5629">
      <w:pPr>
        <w:widowControl w:val="0"/>
        <w:numPr>
          <w:ilvl w:val="0"/>
          <w:numId w:val="6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внимательного отношения к музыке как живому, образ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ному искусству;</w:t>
      </w:r>
    </w:p>
    <w:p w:rsidR="00826F55" w:rsidRPr="00361241" w:rsidRDefault="00826F55" w:rsidP="008F5629">
      <w:pPr>
        <w:pStyle w:val="a5"/>
        <w:numPr>
          <w:ilvl w:val="0"/>
          <w:numId w:val="6"/>
        </w:numPr>
        <w:shd w:val="clear" w:color="auto" w:fill="FFFFFF"/>
        <w:tabs>
          <w:tab w:val="left" w:pos="355"/>
        </w:tabs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эмоционально-ценностного отношения к искусству, к произведениям классической музыки;</w:t>
      </w:r>
    </w:p>
    <w:p w:rsidR="00826F55" w:rsidRPr="0051413D" w:rsidRDefault="00826F55" w:rsidP="008F5629">
      <w:pPr>
        <w:pStyle w:val="a5"/>
        <w:numPr>
          <w:ilvl w:val="0"/>
          <w:numId w:val="6"/>
        </w:numPr>
        <w:shd w:val="clear" w:color="auto" w:fill="FFFFFF"/>
        <w:tabs>
          <w:tab w:val="left" w:pos="355"/>
        </w:tabs>
        <w:spacing w:after="0" w:line="240" w:lineRule="auto"/>
        <w:ind w:right="1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чувство гордости за талантливых земляков-поэтов, композиторов, исполнителей.</w:t>
      </w:r>
    </w:p>
    <w:p w:rsidR="00826F55" w:rsidRPr="0051413D" w:rsidRDefault="00826F55" w:rsidP="00BF0078">
      <w:pPr>
        <w:pStyle w:val="a5"/>
        <w:shd w:val="clear" w:color="auto" w:fill="FFFFFF"/>
        <w:tabs>
          <w:tab w:val="left" w:pos="355"/>
        </w:tabs>
        <w:spacing w:after="0" w:line="240" w:lineRule="auto"/>
        <w:ind w:right="1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1413D">
        <w:rPr>
          <w:rFonts w:ascii="Times New Roman" w:eastAsia="Times New Roman" w:hAnsi="Times New Roman" w:cs="Times New Roman"/>
          <w:b/>
          <w:sz w:val="24"/>
          <w:szCs w:val="24"/>
        </w:rPr>
        <w:t>ПРЕДМЕТНЫЕ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10" w:right="19" w:firstLine="28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Отражают опыт учащихся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в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музыкально -творческой деятельности.</w:t>
      </w:r>
    </w:p>
    <w:p w:rsidR="00826F55" w:rsidRPr="00361241" w:rsidRDefault="00826F55" w:rsidP="00BF0078">
      <w:pPr>
        <w:shd w:val="clear" w:color="auto" w:fill="FFFFFF"/>
        <w:spacing w:before="144" w:after="0" w:line="240" w:lineRule="auto"/>
        <w:ind w:left="365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основам музыкальных знаний (музыкальные звуки, вы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сота, длительность звука, интервал, интонация, ритм, темп, мелодия, лад и др.);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узнавать на слух и называть музыкальные произведения основной части программы;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рассказывать о содержании прослушанных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произведений, о своих музыкальных впечатлениях и эмоциональной реакции на музыку;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связывать художественно-образное содержание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кальных произведений с конкретными явлениями окру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жающего мира;</w:t>
      </w:r>
    </w:p>
    <w:p w:rsidR="00826F55" w:rsidRPr="00361241" w:rsidRDefault="00826F55" w:rsidP="008F5629">
      <w:pPr>
        <w:pStyle w:val="a5"/>
        <w:numPr>
          <w:ilvl w:val="0"/>
          <w:numId w:val="7"/>
        </w:numPr>
        <w:shd w:val="clear" w:color="auto" w:fill="FFFFFF"/>
        <w:tabs>
          <w:tab w:val="left" w:pos="355"/>
        </w:tabs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владеть первоначальными певческими навыками, ис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полнять народные и композиторские песни в удобном диапазоне;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владеть первоначальными навыками игры на шумовых музыкальных инструментах соло и в ансамбле;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различать клавишные, ударные, духовые и струнные музыкальные инструменты;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выразительно двигаться под музыку, выражая её на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строение;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 xml:space="preserve">исполнять </w:t>
      </w:r>
      <w:r w:rsidR="00344BC8">
        <w:rPr>
          <w:rFonts w:ascii="Times New Roman" w:eastAsia="Times New Roman" w:hAnsi="Times New Roman" w:cs="Times New Roman"/>
          <w:i/>
          <w:sz w:val="24"/>
          <w:szCs w:val="24"/>
        </w:rPr>
        <w:t>песни авторов Татарстана</w:t>
      </w: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:rsidR="00826F55" w:rsidRPr="00361241" w:rsidRDefault="00826F55" w:rsidP="00BF0078">
      <w:pPr>
        <w:shd w:val="clear" w:color="auto" w:fill="FFFFFF"/>
        <w:spacing w:before="269" w:after="0" w:line="240" w:lineRule="auto"/>
        <w:ind w:left="19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узнавать на слух и называть музыкальные произведе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ния, предусмотренные для слушания в вариативной час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ти программы;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элементарные приёмы игры на ударных, духовых и струнных народных музыкальных инстру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ментах;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исполнять доступные в музыкальном и сценическом от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ношении роли в музыкальных инсценировках сказок и в детских операх;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выражать свои музыкальные впечатления средствами изобразительного искусства;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воспроизводить по нотам, условным знакам ритмичес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кие рисунки, короткие мелодии;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выполнять упражнения арт-терапии;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выполнять творческие музыкально-композиционные за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дания;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пользоваться вместе со взрослыми магнитофоном и дру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гими современными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средствами записи и воспроизведе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музыки;</w:t>
      </w:r>
    </w:p>
    <w:p w:rsidR="00826F55" w:rsidRPr="00361241" w:rsidRDefault="00826F55" w:rsidP="008F5629">
      <w:pPr>
        <w:widowControl w:val="0"/>
        <w:numPr>
          <w:ilvl w:val="0"/>
          <w:numId w:val="7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определять на слух музыку местных авторов, стиль на</w:t>
      </w:r>
      <w:r w:rsidR="00344BC8">
        <w:rPr>
          <w:rFonts w:ascii="Times New Roman" w:eastAsia="Times New Roman" w:hAnsi="Times New Roman" w:cs="Times New Roman"/>
          <w:i/>
          <w:sz w:val="24"/>
          <w:szCs w:val="24"/>
        </w:rPr>
        <w:t>родных песен, плясок</w:t>
      </w: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.</w:t>
      </w:r>
    </w:p>
    <w:p w:rsidR="00826F55" w:rsidRPr="00361241" w:rsidRDefault="00344BC8" w:rsidP="00344BC8">
      <w:pPr>
        <w:shd w:val="clear" w:color="auto" w:fill="FFFFFF"/>
        <w:spacing w:before="288" w:after="0" w:line="240" w:lineRule="auto"/>
        <w:ind w:right="3994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</w:t>
      </w:r>
      <w:r w:rsidR="00826F55">
        <w:rPr>
          <w:rFonts w:ascii="Times New Roman" w:eastAsia="Times New Roman" w:hAnsi="Times New Roman" w:cs="Times New Roman"/>
          <w:b/>
          <w:sz w:val="24"/>
          <w:szCs w:val="24"/>
        </w:rPr>
        <w:t>М</w:t>
      </w:r>
      <w:r w:rsidR="00D82992">
        <w:rPr>
          <w:rFonts w:ascii="Times New Roman" w:eastAsia="Times New Roman" w:hAnsi="Times New Roman" w:cs="Times New Roman"/>
          <w:b/>
          <w:sz w:val="24"/>
          <w:szCs w:val="24"/>
        </w:rPr>
        <w:t>ЕТАПРЕДМЕТН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ЫЕ</w:t>
      </w:r>
    </w:p>
    <w:p w:rsidR="00826F55" w:rsidRPr="00361241" w:rsidRDefault="00826F55" w:rsidP="00BF0078">
      <w:pPr>
        <w:shd w:val="clear" w:color="auto" w:fill="FFFFFF"/>
        <w:spacing w:before="288" w:after="0" w:line="240" w:lineRule="auto"/>
        <w:ind w:left="355" w:right="-1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Характеризуют уровень сформированности универсальных учебных действий учащих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ся, проявляющихся в познавательной и практической деятельности.</w:t>
      </w:r>
    </w:p>
    <w:p w:rsidR="00826F55" w:rsidRPr="00361241" w:rsidRDefault="00826F55" w:rsidP="00BF0078">
      <w:pPr>
        <w:shd w:val="clear" w:color="auto" w:fill="FFFFFF"/>
        <w:spacing w:before="288" w:after="0" w:line="240" w:lineRule="auto"/>
        <w:ind w:left="355" w:right="399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Регулятивные</w:t>
      </w:r>
    </w:p>
    <w:p w:rsidR="00826F55" w:rsidRPr="00361241" w:rsidRDefault="00826F55" w:rsidP="00BF0078">
      <w:pPr>
        <w:shd w:val="clear" w:color="auto" w:fill="FFFFFF"/>
        <w:spacing w:before="58" w:after="0" w:line="240" w:lineRule="auto"/>
        <w:ind w:left="355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pStyle w:val="a5"/>
        <w:numPr>
          <w:ilvl w:val="0"/>
          <w:numId w:val="7"/>
        </w:numPr>
        <w:shd w:val="clear" w:color="auto" w:fill="FFFFFF"/>
        <w:tabs>
          <w:tab w:val="left" w:pos="336"/>
        </w:tabs>
        <w:spacing w:before="10" w:after="0" w:line="240" w:lineRule="auto"/>
        <w:ind w:right="1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выполнять музыкально-творческие задания по инструкции учителя, по заданным правилам;</w:t>
      </w:r>
    </w:p>
    <w:p w:rsidR="00826F55" w:rsidRPr="00361241" w:rsidRDefault="00826F55" w:rsidP="008F5629">
      <w:pPr>
        <w:pStyle w:val="a5"/>
        <w:numPr>
          <w:ilvl w:val="0"/>
          <w:numId w:val="8"/>
        </w:numPr>
        <w:shd w:val="clear" w:color="auto" w:fill="FFFFFF"/>
        <w:tabs>
          <w:tab w:val="left" w:pos="336"/>
        </w:tabs>
        <w:spacing w:before="10"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вносить коррективы в свою работу;</w:t>
      </w:r>
    </w:p>
    <w:p w:rsidR="00826F55" w:rsidRPr="00361241" w:rsidRDefault="00826F55" w:rsidP="008F5629">
      <w:pPr>
        <w:widowControl w:val="0"/>
        <w:numPr>
          <w:ilvl w:val="0"/>
          <w:numId w:val="8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адекватно воспринимать содержательную оценку своей работы учителем;</w:t>
      </w:r>
    </w:p>
    <w:p w:rsidR="00826F55" w:rsidRPr="00361241" w:rsidRDefault="00826F55" w:rsidP="008F5629">
      <w:pPr>
        <w:widowControl w:val="0"/>
        <w:numPr>
          <w:ilvl w:val="0"/>
          <w:numId w:val="8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оценивать музыкальные образы людей и сказочных пер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сонажей, например, в музыкальных сказках, по крите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риям красоты, доброты, справедливости и т. д. (и под 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ководством учителя).</w:t>
      </w:r>
    </w:p>
    <w:p w:rsidR="00826F55" w:rsidRPr="00361241" w:rsidRDefault="00826F55" w:rsidP="00BF0078">
      <w:pPr>
        <w:shd w:val="clear" w:color="auto" w:fill="FFFFFF"/>
        <w:spacing w:before="58" w:after="0" w:line="240" w:lineRule="auto"/>
        <w:ind w:left="346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9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понимать цель выполняемых действий;</w:t>
      </w:r>
    </w:p>
    <w:p w:rsidR="00826F55" w:rsidRPr="00361241" w:rsidRDefault="00826F55" w:rsidP="008F5629">
      <w:pPr>
        <w:widowControl w:val="0"/>
        <w:numPr>
          <w:ilvl w:val="0"/>
          <w:numId w:val="9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адекватно оценивать правильность выполнения задания;</w:t>
      </w:r>
    </w:p>
    <w:p w:rsidR="00826F55" w:rsidRPr="00361241" w:rsidRDefault="00826F55" w:rsidP="008F5629">
      <w:pPr>
        <w:widowControl w:val="0"/>
        <w:numPr>
          <w:ilvl w:val="0"/>
          <w:numId w:val="9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анализировать результаты собственной и коллективной работы по заданным критериям;</w:t>
      </w:r>
    </w:p>
    <w:p w:rsidR="00826F55" w:rsidRPr="00361241" w:rsidRDefault="00826F55" w:rsidP="008F5629">
      <w:pPr>
        <w:pStyle w:val="a5"/>
        <w:numPr>
          <w:ilvl w:val="0"/>
          <w:numId w:val="9"/>
        </w:numPr>
        <w:shd w:val="clear" w:color="auto" w:fill="FFFFFF"/>
        <w:tabs>
          <w:tab w:val="left" w:pos="336"/>
        </w:tabs>
        <w:spacing w:after="0" w:line="240" w:lineRule="auto"/>
        <w:ind w:right="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решать творческую задачу, используя известные сред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ства;</w:t>
      </w:r>
    </w:p>
    <w:p w:rsidR="00826F55" w:rsidRPr="00361241" w:rsidRDefault="00826F55" w:rsidP="008F5629">
      <w:pPr>
        <w:pStyle w:val="a5"/>
        <w:numPr>
          <w:ilvl w:val="0"/>
          <w:numId w:val="9"/>
        </w:numPr>
        <w:shd w:val="clear" w:color="auto" w:fill="FFFFFF"/>
        <w:tabs>
          <w:tab w:val="left" w:pos="365"/>
        </w:tabs>
        <w:spacing w:before="221"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приёмы игры на ударных, духовых и струнных народных музыкальных инструментах;</w:t>
      </w:r>
    </w:p>
    <w:p w:rsidR="00826F55" w:rsidRPr="00361241" w:rsidRDefault="00826F55" w:rsidP="008F5629">
      <w:pPr>
        <w:pStyle w:val="a5"/>
        <w:numPr>
          <w:ilvl w:val="0"/>
          <w:numId w:val="9"/>
        </w:numPr>
        <w:shd w:val="clear" w:color="auto" w:fill="FFFFFF"/>
        <w:tabs>
          <w:tab w:val="left" w:pos="374"/>
        </w:tabs>
        <w:spacing w:after="0" w:line="240" w:lineRule="auto"/>
        <w:ind w:right="10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включаться в самостоятельную музыкально-творческую деятельность;</w:t>
      </w:r>
    </w:p>
    <w:p w:rsidR="00826F55" w:rsidRPr="0051413D" w:rsidRDefault="00826F55" w:rsidP="008F5629">
      <w:pPr>
        <w:pStyle w:val="a5"/>
        <w:numPr>
          <w:ilvl w:val="0"/>
          <w:numId w:val="9"/>
        </w:numPr>
        <w:shd w:val="clear" w:color="auto" w:fill="FFFFFF"/>
        <w:tabs>
          <w:tab w:val="left" w:pos="3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участвовать в подготовке и реализации коллективных музыкально-творческих проектов.</w:t>
      </w:r>
    </w:p>
    <w:p w:rsidR="00826F55" w:rsidRPr="0051413D" w:rsidRDefault="00826F55" w:rsidP="00BF0078">
      <w:pPr>
        <w:shd w:val="clear" w:color="auto" w:fill="FFFFFF"/>
        <w:tabs>
          <w:tab w:val="left" w:pos="365"/>
        </w:tabs>
        <w:spacing w:after="0" w:line="240" w:lineRule="auto"/>
        <w:ind w:left="36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1413D">
        <w:rPr>
          <w:rFonts w:ascii="Times New Roman" w:eastAsia="Times New Roman" w:hAnsi="Times New Roman" w:cs="Times New Roman"/>
          <w:b/>
          <w:bCs/>
          <w:sz w:val="24"/>
          <w:szCs w:val="24"/>
        </w:rPr>
        <w:t>Познавательные</w:t>
      </w:r>
    </w:p>
    <w:p w:rsidR="00826F55" w:rsidRPr="00361241" w:rsidRDefault="00826F55" w:rsidP="00BF0078">
      <w:pPr>
        <w:shd w:val="clear" w:color="auto" w:fill="FFFFFF"/>
        <w:spacing w:before="58" w:after="0" w:line="240" w:lineRule="auto"/>
        <w:ind w:left="38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pStyle w:val="a5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«читать» условные знаки, данные в учебнике;</w:t>
      </w:r>
    </w:p>
    <w:p w:rsidR="00826F55" w:rsidRPr="00361241" w:rsidRDefault="00826F55" w:rsidP="008F5629">
      <w:pPr>
        <w:pStyle w:val="a5"/>
        <w:numPr>
          <w:ilvl w:val="0"/>
          <w:numId w:val="10"/>
        </w:numPr>
        <w:shd w:val="clear" w:color="auto" w:fill="FFFFFF"/>
        <w:tabs>
          <w:tab w:val="left" w:pos="37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находить нужную информацию в словарях учебника;</w:t>
      </w:r>
    </w:p>
    <w:p w:rsidR="00826F55" w:rsidRPr="00361241" w:rsidRDefault="00826F55" w:rsidP="008F5629">
      <w:pPr>
        <w:widowControl w:val="0"/>
        <w:numPr>
          <w:ilvl w:val="0"/>
          <w:numId w:val="10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различать ритмы марша, танца, песни; мажорный и ми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норный лад; виды музыкального искусства;</w:t>
      </w:r>
    </w:p>
    <w:p w:rsidR="00826F55" w:rsidRPr="00361241" w:rsidRDefault="00826F55" w:rsidP="008F5629">
      <w:pPr>
        <w:widowControl w:val="0"/>
        <w:numPr>
          <w:ilvl w:val="0"/>
          <w:numId w:val="10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сопоставлять художественно-образное содержание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зыкальных произведений с конкретными явлениями ок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ружающего мира.</w:t>
      </w:r>
    </w:p>
    <w:p w:rsidR="00826F55" w:rsidRPr="00361241" w:rsidRDefault="00826F55" w:rsidP="00BF0078">
      <w:pPr>
        <w:shd w:val="clear" w:color="auto" w:fill="FFFFFF"/>
        <w:spacing w:before="144" w:after="0" w:line="240" w:lineRule="auto"/>
        <w:ind w:left="38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pStyle w:val="a5"/>
        <w:numPr>
          <w:ilvl w:val="0"/>
          <w:numId w:val="10"/>
        </w:numPr>
        <w:shd w:val="clear" w:color="auto" w:fill="FFFFFF"/>
        <w:tabs>
          <w:tab w:val="left" w:pos="365"/>
        </w:tabs>
        <w:spacing w:after="0" w:line="240" w:lineRule="auto"/>
        <w:ind w:right="1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осуществлять поиск необходимой информации для вы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полнения учебных заданий, используя справочные мате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риалы учебника;</w:t>
      </w:r>
    </w:p>
    <w:p w:rsidR="00826F55" w:rsidRPr="00361241" w:rsidRDefault="00826F55" w:rsidP="008F5629">
      <w:pPr>
        <w:pStyle w:val="a5"/>
        <w:numPr>
          <w:ilvl w:val="0"/>
          <w:numId w:val="11"/>
        </w:numPr>
        <w:shd w:val="clear" w:color="auto" w:fill="FFFFFF"/>
        <w:tabs>
          <w:tab w:val="left" w:pos="37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читать нотные знаки;</w:t>
      </w:r>
    </w:p>
    <w:p w:rsidR="00826F55" w:rsidRPr="00361241" w:rsidRDefault="00826F55" w:rsidP="008F5629">
      <w:pPr>
        <w:widowControl w:val="0"/>
        <w:numPr>
          <w:ilvl w:val="0"/>
          <w:numId w:val="11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сравнивать музыкальные произведения, музыкальные образы в произведениях разных композиторов;</w:t>
      </w:r>
    </w:p>
    <w:p w:rsidR="00826F55" w:rsidRPr="00361241" w:rsidRDefault="00826F55" w:rsidP="008F5629">
      <w:pPr>
        <w:widowControl w:val="0"/>
        <w:numPr>
          <w:ilvl w:val="0"/>
          <w:numId w:val="11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характеризовать персонажи  музыкальных произведений;</w:t>
      </w:r>
    </w:p>
    <w:p w:rsidR="00826F55" w:rsidRPr="00361241" w:rsidRDefault="00826F55" w:rsidP="008F5629">
      <w:pPr>
        <w:widowControl w:val="0"/>
        <w:numPr>
          <w:ilvl w:val="0"/>
          <w:numId w:val="11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группировать музыкальные произведения по видам ис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кусства, музыкальные инструменты (ударные, духовые, струнные; народные, современные).</w:t>
      </w:r>
    </w:p>
    <w:p w:rsidR="00826F55" w:rsidRPr="00361241" w:rsidRDefault="00826F55" w:rsidP="00BF0078">
      <w:pPr>
        <w:shd w:val="clear" w:color="auto" w:fill="FFFFFF"/>
        <w:spacing w:before="221" w:after="0" w:line="240" w:lineRule="auto"/>
        <w:ind w:left="38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Коммуникативные</w:t>
      </w:r>
    </w:p>
    <w:p w:rsidR="00826F55" w:rsidRPr="00361241" w:rsidRDefault="00826F55" w:rsidP="00BF0078">
      <w:pPr>
        <w:shd w:val="clear" w:color="auto" w:fill="FFFFFF"/>
        <w:spacing w:before="58" w:after="0" w:line="240" w:lineRule="auto"/>
        <w:ind w:left="37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widowControl w:val="0"/>
        <w:numPr>
          <w:ilvl w:val="0"/>
          <w:numId w:val="12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рассказывать о содержании прослушанных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произведений, о своих музыкальных впечатлениях и эмоциональной реакции на музыку;</w:t>
      </w:r>
    </w:p>
    <w:p w:rsidR="00826F55" w:rsidRPr="00361241" w:rsidRDefault="00826F55" w:rsidP="008F5629">
      <w:pPr>
        <w:widowControl w:val="0"/>
        <w:numPr>
          <w:ilvl w:val="0"/>
          <w:numId w:val="12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отвечать на вопросы, задавать вопросы для уточнения непонятного;</w:t>
      </w:r>
    </w:p>
    <w:p w:rsidR="00826F55" w:rsidRPr="00361241" w:rsidRDefault="00826F55" w:rsidP="008F5629">
      <w:pPr>
        <w:widowControl w:val="0"/>
        <w:numPr>
          <w:ilvl w:val="0"/>
          <w:numId w:val="12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выслушивать друг друга, работая в паре;</w:t>
      </w:r>
    </w:p>
    <w:p w:rsidR="00826F55" w:rsidRPr="00361241" w:rsidRDefault="00826F55" w:rsidP="008F5629">
      <w:pPr>
        <w:pStyle w:val="a5"/>
        <w:numPr>
          <w:ilvl w:val="0"/>
          <w:numId w:val="12"/>
        </w:numPr>
        <w:shd w:val="clear" w:color="auto" w:fill="FFFFFF"/>
        <w:tabs>
          <w:tab w:val="left" w:pos="374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участвовать в коллективном обсуждении;</w:t>
      </w:r>
    </w:p>
    <w:p w:rsidR="00826F55" w:rsidRPr="0051413D" w:rsidRDefault="00826F55" w:rsidP="008F5629">
      <w:pPr>
        <w:pStyle w:val="a5"/>
        <w:numPr>
          <w:ilvl w:val="0"/>
          <w:numId w:val="12"/>
        </w:numPr>
        <w:shd w:val="clear" w:color="auto" w:fill="FFFFFF"/>
        <w:tabs>
          <w:tab w:val="left" w:pos="365"/>
        </w:tabs>
        <w:spacing w:after="0" w:line="240" w:lineRule="auto"/>
        <w:ind w:right="2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договариваться и приходить к общему решению, работая в паре.</w:t>
      </w:r>
    </w:p>
    <w:p w:rsidR="00826F55" w:rsidRPr="0051413D" w:rsidRDefault="00826F55" w:rsidP="00BF0078">
      <w:pPr>
        <w:shd w:val="clear" w:color="auto" w:fill="FFFFFF"/>
        <w:tabs>
          <w:tab w:val="left" w:pos="365"/>
        </w:tabs>
        <w:spacing w:after="0" w:line="240" w:lineRule="auto"/>
        <w:ind w:left="360" w:right="2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51413D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научаться:</w:t>
      </w:r>
    </w:p>
    <w:p w:rsidR="00826F55" w:rsidRPr="00361241" w:rsidRDefault="00826F55" w:rsidP="008F5629">
      <w:pPr>
        <w:widowControl w:val="0"/>
        <w:numPr>
          <w:ilvl w:val="0"/>
          <w:numId w:val="13"/>
        </w:numPr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выражать эмоционально-ценностное отношение к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слушанным музыкальным произведениям, к музыке как живому, образному искусству;</w:t>
      </w:r>
    </w:p>
    <w:p w:rsidR="00826F55" w:rsidRPr="00361241" w:rsidRDefault="00826F55" w:rsidP="008F5629">
      <w:pPr>
        <w:widowControl w:val="0"/>
        <w:numPr>
          <w:ilvl w:val="0"/>
          <w:numId w:val="13"/>
        </w:numPr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высказывать собственное оценочное суждение о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кальных образах людей и сказочных персонажей;</w:t>
      </w:r>
    </w:p>
    <w:p w:rsidR="00826F55" w:rsidRPr="00361241" w:rsidRDefault="00826F55" w:rsidP="008F5629">
      <w:pPr>
        <w:widowControl w:val="0"/>
        <w:numPr>
          <w:ilvl w:val="0"/>
          <w:numId w:val="13"/>
        </w:numPr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быть терпимыми к другим мнениям, учитывать их в сов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местной работе;</w:t>
      </w:r>
    </w:p>
    <w:p w:rsidR="00826F55" w:rsidRDefault="00826F55" w:rsidP="008F5629">
      <w:pPr>
        <w:widowControl w:val="0"/>
        <w:numPr>
          <w:ilvl w:val="0"/>
          <w:numId w:val="13"/>
        </w:numPr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строить продуктивное взаимодействие и сотрудничество со сверстниками и взрослыми для реализации проектной деятельности (под руководством учителя).</w:t>
      </w:r>
    </w:p>
    <w:p w:rsidR="00826F55" w:rsidRDefault="00826F55" w:rsidP="00BF0078">
      <w:pPr>
        <w:widowControl w:val="0"/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26F55" w:rsidRPr="003D46A4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iCs/>
          <w:sz w:val="24"/>
          <w:szCs w:val="24"/>
        </w:rPr>
      </w:pPr>
      <w:r w:rsidRPr="003D46A4">
        <w:rPr>
          <w:rFonts w:ascii="Times New Roman" w:eastAsia="Calibri" w:hAnsi="Times New Roman" w:cs="Times New Roman"/>
          <w:b/>
          <w:iCs/>
          <w:sz w:val="24"/>
          <w:szCs w:val="24"/>
        </w:rPr>
        <w:t>К концу второго класса ребенок должен: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выразительно исполнять соло: несколько народных песен, песен композиторов  - классиков и современных композиторов (по выбору учащихся);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исполнять в вокальном ансамбле и в хоре одноголосны вокальные произведения с сопровождением;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сравнивать музыкальные произведения на основе полученных знаний об интонационной природе музыки, музыкальных жанрах, художественно - образном содержании музыки;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выявлять особенности воплощения разными композиторами одного и того же образа;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звучание отдельных музыкальных инструментов;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устанавливать взаимосвязи между музыкой и другими видами искусства на уровне общности их тем и художественных образов.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основны</w:t>
      </w:r>
      <w:r>
        <w:rPr>
          <w:rFonts w:ascii="Times New Roman" w:eastAsia="Calibri" w:hAnsi="Times New Roman" w:cs="Times New Roman"/>
          <w:sz w:val="24"/>
          <w:szCs w:val="24"/>
        </w:rPr>
        <w:t xml:space="preserve">е жанры профессиональной музыки </w:t>
      </w:r>
      <w:r w:rsidRPr="009F5193">
        <w:rPr>
          <w:rFonts w:ascii="Times New Roman" w:eastAsia="Calibri" w:hAnsi="Times New Roman" w:cs="Times New Roman"/>
          <w:sz w:val="24"/>
          <w:szCs w:val="24"/>
        </w:rPr>
        <w:t>(пьеса, романс, симфоническая музыка, хоровая музыка, опера, балет);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виды ансамблей (инструментального, вокального), хоров (народного, академического, церковного) и оркестров (народных инструментов, духового и симфонического);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узнавать и называть основные характерные черты и образцы творчества крупнейших русских композиторов М.И. Глинки, П.И. Чайковского и Н.А. Римского - Корсакова;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слышать в музыке и рассказывать о музыкальных образах природы, человека, разных стран и народов, разных времён — прошлого, настоящего и будущего; о возможности музыки раскрывать и преображать духовный мир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sz w:val="24"/>
          <w:szCs w:val="24"/>
        </w:rPr>
        <w:t>человека;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читать и записывать нотные знаки; воспроизводить по нотам ритмические рисунки, короткие мелодии;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использовать элементарные приёмы игры на ударных, духовых и струнных народных музыкальных инструментах;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исполнять доступные в музыкальном и сценическом отношении роли в музыкальных инсценировках сказок и в детских операх;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выражать свои музыкальные впечатления средствами изобразительного искусства;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самостоятельно выполнять упражнения арт - терапии;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сочинять небольшие мелодии;</w:t>
      </w:r>
    </w:p>
    <w:p w:rsidR="00826F55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пользоваться вместе со взрослыми магнитофоном и другими современными средствами записи и воспроизведения музыки.</w:t>
      </w:r>
    </w:p>
    <w:p w:rsidR="00826F55" w:rsidRPr="006709C2" w:rsidRDefault="00826F55" w:rsidP="00D82992">
      <w:pPr>
        <w:autoSpaceDE w:val="0"/>
        <w:autoSpaceDN w:val="0"/>
        <w:adjustRightInd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709C2">
        <w:rPr>
          <w:rFonts w:ascii="Times New Roman" w:eastAsia="Calibri" w:hAnsi="Times New Roman" w:cs="Times New Roman"/>
          <w:b/>
          <w:sz w:val="24"/>
          <w:szCs w:val="24"/>
        </w:rPr>
        <w:t>МЕТАПРЕДМЕТНЫЕ</w:t>
      </w:r>
    </w:p>
    <w:p w:rsidR="00826F55" w:rsidRPr="00361241" w:rsidRDefault="00826F55" w:rsidP="00BF0078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61241">
        <w:rPr>
          <w:rFonts w:ascii="Times New Roman" w:eastAsia="Calibri" w:hAnsi="Times New Roman" w:cs="Times New Roman"/>
          <w:b/>
          <w:bCs/>
          <w:sz w:val="24"/>
          <w:szCs w:val="24"/>
        </w:rPr>
        <w:t>Регулятивные</w:t>
      </w:r>
    </w:p>
    <w:p w:rsidR="00826F55" w:rsidRPr="00347B6E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</w:pPr>
      <w:r w:rsidRPr="00347B6E">
        <w:rPr>
          <w:rFonts w:ascii="Times New Roman" w:eastAsia="Calibri" w:hAnsi="Times New Roman" w:cs="Times New Roman"/>
          <w:b/>
          <w:bCs/>
          <w:i/>
          <w:iCs/>
          <w:sz w:val="28"/>
          <w:szCs w:val="28"/>
        </w:rPr>
        <w:t>Учащиеся научатся: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понимать цель выполняемых действий;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понимать важность планирования работы;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выполнять музыкально - творческие задания по инструкции учителя, по заданным правилам;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вносить коррективы в свою работу;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lastRenderedPageBreak/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адекватно воспринимать содержательную оценку своей работы учителем; адекватно оценивать правильность выполнения задания;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анализировать результаты собственной и коллективной работы по заданным критериям;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оценивать музыкальные образы людей и сказочных персонажей, например, в музыкальных сказках, по критериям красоты, доброты, справедливости и т. д. (под руководством учителя);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решать творческие задачи, используя известные средства.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продумывать план действий при драматизации музыкальных произведений, при создании проектов;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объяснять, какие приёмы, техники были использованы</w:t>
      </w:r>
      <w:r w:rsidRPr="009F5193">
        <w:rPr>
          <w:rFonts w:ascii="Times New Roman" w:eastAsia="Calibri" w:hAnsi="Times New Roman" w:cs="Times New Roman"/>
          <w:sz w:val="24"/>
          <w:szCs w:val="24"/>
        </w:rPr>
        <w:tab/>
        <w:t>в работе, как строилась работа;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и соотносить замысел и результат работы;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включаться в самостоятельную музыкально – творческую деятельность (музыкально - исполнительскую, музыкально - пластическую, сочинительскую);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использовать приёмы игры на ударных, духовых иьструнных народных музыкальных инструментах;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участвовать в разработке и реализации коллективных музыкально - творческих проектов.</w:t>
      </w:r>
    </w:p>
    <w:p w:rsidR="00826F55" w:rsidRPr="00361241" w:rsidRDefault="00826F55" w:rsidP="00BF0078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61241">
        <w:rPr>
          <w:rFonts w:ascii="Times New Roman" w:eastAsia="Calibri" w:hAnsi="Times New Roman" w:cs="Times New Roman"/>
          <w:b/>
          <w:bCs/>
          <w:sz w:val="24"/>
          <w:szCs w:val="24"/>
        </w:rPr>
        <w:t>Познавательные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осуществлять поиск необходимой информации для выполнения учебных заданий, используя справочные материалы учебника;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и сравнивать музыкальные произведения на основе полученных знаний об интонационной природе музыки, музыкальных жанрах, художественно - образном содержании музыки;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звучание отдельных музыкальных инструментов;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изученные произведения русской и зарубежной классики, народные песни и песни современных композиторов для детей;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сравнивать музыкальные произведения, особенности воплощения разными композиторами одного и того же образа;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характеризовать музыкальные произведения, персонажей музыкальных произведений;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группировать музыкальные произведения по видам и жанрам музыкального искусства, музыкальные инструменты (ударные, духовые, струнные; народные, современные);</w:t>
      </w:r>
    </w:p>
    <w:p w:rsidR="00826F55" w:rsidRPr="003D46A4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устанавливать взаимосвязи между музыкой и другими видами искусства на уровне общности их тем и художественных образов.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осуществлять поиск необходимой информации, используя различные справочные материалы; пользоваться вместе со взрослыми магнитофоном и другими современными средствами записи и воспроизведения музыки;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свободно ориентироваться в книге, используя информацию форзацев, оглавления, словаря;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 основные жанры профессиональной музыки (пьеса, романс, симфоническая музыка, хоровая музыка, опера, балет);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классифицировать музыкальные произведения по жанрам, видам, по создателям музыки (композиторам);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различать, группировать виды ансамблей (инструментальный, вокальный), хоров (народный, академический, церковный) и оркестров (народных инструментов, духовой и симфонический);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lastRenderedPageBreak/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характеризовать образцы творчества крупнейших русских композиторов М.И. Глинки, П.И. Чайковского и Н.А. Римского-Корсакова;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читать и записывать нотные знаки; осуществлять перевод нотной записи в ритмический рисунок, мелодию.</w:t>
      </w:r>
    </w:p>
    <w:p w:rsidR="00826F55" w:rsidRPr="00361241" w:rsidRDefault="00826F55" w:rsidP="00BF0078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361241">
        <w:rPr>
          <w:rFonts w:ascii="Times New Roman" w:eastAsia="Calibri" w:hAnsi="Times New Roman" w:cs="Times New Roman"/>
          <w:b/>
          <w:bCs/>
          <w:sz w:val="24"/>
          <w:szCs w:val="24"/>
        </w:rPr>
        <w:t>Коммуникативные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рассказывать о содержании прослушанных музыкальных произведений, о композиторах;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выражать эмоционально - ценностное отношение к прослушанным музыкальным произведениям;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отвечать на вопросы, задавать вопросы для уточнения непонятного;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участвовать в коллективном обсуждении;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высказывать собственное оценочное суждение о музыкальных образах людей и сказочных персонажей;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быть терпимыми к другим мнениям, учитывать их в совместной работе;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выслушивать друг друга, договариваться и приходить к общему решению, работая в паре.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задавать вопросы уточняющего характера по содержанию и музыкально - выразительным средствам;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слышать в музыке и делиться своими впечатлениями о музыкальных образах природы, человека, разных стран и народов, разных времён — прошлого, настоящего и будущего; о возможности музыки раскрывать и преображать духовный мир человека;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активно участвовать в обсуждении сущности музыкального искусства и его роли в жизни человека;</w:t>
      </w:r>
    </w:p>
    <w:p w:rsidR="00826F55" w:rsidRPr="009F5193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выражать эмоционально - ценностное отношение к музыке как живому, образному искусству;</w:t>
      </w:r>
    </w:p>
    <w:p w:rsidR="00826F55" w:rsidRPr="00BB3351" w:rsidRDefault="00826F55" w:rsidP="00BF0078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F5193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 xml:space="preserve">• </w:t>
      </w:r>
      <w:r w:rsidRPr="009F5193">
        <w:rPr>
          <w:rFonts w:ascii="Times New Roman" w:eastAsia="Calibri" w:hAnsi="Times New Roman" w:cs="Times New Roman"/>
          <w:sz w:val="24"/>
          <w:szCs w:val="24"/>
        </w:rPr>
        <w:t>строить продуктивное взаимодействие и сотрудничество со сверстниками и взрослыми для реализации проектной деятельно</w:t>
      </w:r>
      <w:r>
        <w:rPr>
          <w:rFonts w:ascii="Times New Roman" w:eastAsia="Calibri" w:hAnsi="Times New Roman" w:cs="Times New Roman"/>
          <w:sz w:val="24"/>
          <w:szCs w:val="24"/>
        </w:rPr>
        <w:t>сти (под руководством учителя).</w:t>
      </w:r>
    </w:p>
    <w:p w:rsidR="00826F55" w:rsidRPr="0076065A" w:rsidRDefault="00826F55" w:rsidP="00BF007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 xml:space="preserve"> </w:t>
      </w:r>
    </w:p>
    <w:p w:rsidR="00826F55" w:rsidRPr="00522571" w:rsidRDefault="00826F55" w:rsidP="00BF007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522571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К концу 3 класса</w:t>
      </w:r>
    </w:p>
    <w:p w:rsidR="00826F55" w:rsidRPr="00522571" w:rsidRDefault="00826F55" w:rsidP="00BF007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52257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ЛИЧНОСТНЫЕ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 учащихся будут сформированы: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мотивация и познавательный интерес к музыке и музыкальной деятельности;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чувство уважения к народной песне, народным традициям, музыкальной культуре России;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эмоционально-ценностное отношение к Государственному гимну России; к произведениям народной и классической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понимание разнообразия и богатства музыкальных средств для выражения состояния природы, духовного состояния человека.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     Учащиеся получат возможность для формирования: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чувства сопричастности к культуре своего народа;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понимания музыкальной культуры как неотъемлемой части различных сфер человеческой жизни (семейно-бытовой, праздничной, трудовой, воинской, спортивной и др.) и отражение в ней исторических событий и личностей;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положительной мотивации к прослушиванию «живой» музыки, к посещению концертных залов, музыкальных театров;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ценностно-смысловых установок, отражающих индивидуально-личностные позиции;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уважительного отношения к музыкальному наследию России и каждого из народов нашей страны, понимания ценности многонационального российского общества, культурного разнообразия России;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положительной мотивации к изучению основ нотной грамоты;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lastRenderedPageBreak/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мотивации к занятиям определённым видом музыкальной деятельности;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эмоционально-ценностного отношения к музыке как живому, образному искусству.</w:t>
      </w:r>
    </w:p>
    <w:p w:rsidR="00826F55" w:rsidRPr="00522571" w:rsidRDefault="00826F55" w:rsidP="00BF007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52257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ПРЕДМЕТНЫЕ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научатся: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исполнять Государственный гимн Российской Федерации;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объяснять значение понятия «классическая музыка»;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i/>
          <w:iCs/>
          <w:sz w:val="24"/>
          <w:szCs w:val="24"/>
          <w:lang w:eastAsia="en-US"/>
        </w:rPr>
        <w:t>Планируемые результаты. 3 класс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узнавать изученные музыкальные произведения и называть имена их авторов;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называть изученные жанры и формы камерной, хоровой и симфонической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называть наименования и авторов шедевров оперного и балетного искусства;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исполнять соло несколько народных и композиторских песен (по выбору учащегося);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виды музыкально-исполнительских коллективов (хор, оркестр, ансамбль);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называть основные традиционные формы трансляции музыки от композитора через исполнителей к слушателям (концерт и музыкальный спектакль);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использовать доступные младшим школьникам современные информационные каналы и средства трансляции классической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понимать выразительность и изобразительность музыкальной интонации в классической музыке;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устанавливать взаимосвязь народной и классической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выразительно исполнять в хоре вокальные произведения с сопровождением и без сопровождения, одноголосные и с элементами двухголосия;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на слух основные жанры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и сравнивать характер, настроение и средства музыкальной выразительности (мелодия, ритм, темп, тембр, динамика) в музыкальных произведениях (фрагментах);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передавать настроение музыки и его изменение: в пении, музыкально-пластическом движении.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получат возможность научиться: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особенности оперетты и мюзикла как видов музыкально-сценического искусства;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и называть музыкальные инструменты симфонического оркестра; певческие голоса в академическом хоре и оперном спектакле;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называть основные учреждения культуры, в которых исполняется для слушателей классическая музыка и сохраняются традиции музыкальной культуры, перечислять названия знаменитых концертных залов, музыкальных театров и музыкальных музеев России и других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стран;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передавать настроение музыки и его изменение в игре на музыкальных инструментах;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использовать приёмы игры на ударных, духовых и струнных народных музыкальных инструментах;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применять приобретённые знания и умения в практической деятельности и повседневной жизни при посещении концертов, музыкальных спектаклей и музеев, прослушивании записей музыкальных произведений, самостоятельном пении и игре на музыкальных инструментах,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разработке и реализации творческих проектов в сфере музыкальной культуры.</w:t>
      </w:r>
    </w:p>
    <w:p w:rsidR="00826F55" w:rsidRPr="00522571" w:rsidRDefault="00826F55" w:rsidP="00BF007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52257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МЕТАПРЕДМЕТНЫЕ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Регулятивные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научатся: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цели и ставить учебные задачи, осуществлять поиск средств их решения (под руководством учителя);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выполнять музыкально-творческие задания по инструкции учителя, по заданным правилам;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lastRenderedPageBreak/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планировать, контролировать и оценивать учебные действия в соответствии с поставленной задачей (под руководством учителя);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вносить коррективы в свою работу;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и соотносить замысел и результат работы;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адекватно воспринимать содержательную оценку своей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работы учителем; адекватно оценивать правильность выполнения задания;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анализировать результаты собственной и коллективной работы по заданным критериям;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решать творческие задачи, используя известные средства;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объяснять, как строилась работа в паре, в группе;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участвовать в разработке и реализации коллективных музыкально-творческих проектов.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получат возможность научиться: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самостоятельно исполнять музыкальные произведения разных форм и жанров (пение, драматизация, музыкально-пластическое движение, инструментальное музицирование, импровизация и др.);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реализовывать собственный творческий потенциал, применяя музыкальные знания и представления о музыкальном искусстве для выполнения учебных задач;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планировать свои действия при выполнении музыкально-творческих заданий;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руководствоваться определёнными техниками и приёмами при выполнении музыкально-творческих заданий;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критерии оценки, анализировать и оценивать по заданным критериям результаты собственной и коллективной музыкально-творческой работы;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включаться в самостоятельную музыкально- творческую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деятельность (музыкально-исполнительскую, музыкально-пластическую, сочинительскую);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применять приобретённые знания и умения в практической деятельности и повседневной жизни при посещении концертов, музыкальных спектаклей и музеев, прослушивании записей музыкальных произведений, самостоятельном пении и игре на музыкальных инструментах, разработке и реализации творческих проектов в сфере музыкальной культуры.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Познавательные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научатся: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свободно ориентироваться в книге, используя информацию форзацев, оглавления, справочного бюро;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осуществлять поиск необходимой информации, используя различные справочные материалы; пользоваться вместе со взрослыми магнитофоном и другими современными средствами записи и воспроизведения музыки;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различать, сравнивать, группировать музыкальные произведения по видам и жанрам музыкального искусства (народное, классическое, современное), по музыкальным сценическим формам (опера, балет, оперетта, мюзикл), по создателям музыки (композиторы);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звучание отдельных музыкальных инструментов;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изученные произведения русской и зарубежной классики, народные песни и песни современных композиторов для детей;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сравнивать музыкальные произведения, особенности воплощения разными композиторами одного и того же образа;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характеризовать музыкальные произведения, персонажей музыкальных произведений;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группировать, классифицировать музыкальные инструменты (ударные, духовые, струнные; народные, современные);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lastRenderedPageBreak/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различать, группировать виды ансамблей (инструментальный, вокальный), хоров (народный, академический, церковный) и оркестров (народных инструментов, духовой и симфонический);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устанавливать взаимосвязи между музыкой и другими видами искусства на уровне общности их тем и художественных образов;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характеризовать образцы творчества крупнейших русских композиторов М.И. Глинки, П.И. Чайковского и Н.А. Римского Корсакова.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получат возможность научиться: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применять различные способы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музыкальной информации;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сравнивать, группировать, классифицировать по родовидовым признакам музыкального искусства;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устанавливать аналогии и причинно-следственные связи, анализировать, обобщать на материале музыкальных произведений, в том числе анализировать приёмы создания образов в музыкальных произведениях;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осуществлять перевод нотной записи в ритмический рисунок, мелодию, использовать систему графических знаков для ориентации в нотном письме при пении простейших мелодий;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выступать с аудио, видео и графическим сопровождением.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Коммуникативные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Учащиеся научатся: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объяснять роль Государственного гимна Российской Федерации как одного из символов Российского государства;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объяснять понятие «классическая музыка», рассказывать о содержании прослушанных музыкальных произведений, о композиторах, о концертных залах;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выражать эмоционально-ценностное отношение к прослушанным музыкальным произведениям;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задавать вопросы уточняющего характера по содержанию и музыкально-выразительным средствам;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участвовать в коллективном обсуждении;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высказывать собственное оценочное суждение о музыкальных образах людей и сказочных персонажей;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быть терпимыми к другим мнениям, учитывать их в совместной работе;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выслушивать друг друга, договариваться и приходить к общему решению, работая в паре, в группе;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слышать в музыке и делиться своими впечатлениями о музыкальных образах природы, человека, разных стран и народов, разных времён — прошлого, настоящего и будущего; о возможности музыки раскрывать и преображать духовный мир человека;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активно участвовать в обсуждении сущности музыкального искусства и его роли в жизни человека;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выражать эмоционально-ценностное отношение к музыке как живому, образному искусству;</w:t>
      </w:r>
    </w:p>
    <w:p w:rsidR="00826F55" w:rsidRPr="00AB3405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B3405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• </w:t>
      </w:r>
      <w:r w:rsidRPr="00AB3405">
        <w:rPr>
          <w:rFonts w:ascii="Times New Roman" w:eastAsia="Calibri" w:hAnsi="Times New Roman" w:cs="Times New Roman"/>
          <w:sz w:val="24"/>
          <w:szCs w:val="24"/>
          <w:lang w:eastAsia="en-US"/>
        </w:rPr>
        <w:t>строить продуктивное взаимодействие и сотрудничество со сверстниками и взрослыми для реализации проектной деятельности (под руководством учителя).</w:t>
      </w:r>
    </w:p>
    <w:p w:rsidR="00826F55" w:rsidRDefault="00826F55" w:rsidP="00BF0078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26F55" w:rsidRPr="00BA2F54" w:rsidRDefault="00826F55" w:rsidP="00BF0078">
      <w:pPr>
        <w:spacing w:after="0" w:line="24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A2F54">
        <w:rPr>
          <w:rFonts w:ascii="Times New Roman" w:eastAsia="Times New Roman" w:hAnsi="Times New Roman" w:cs="Times New Roman"/>
          <w:b/>
          <w:sz w:val="24"/>
          <w:szCs w:val="24"/>
        </w:rPr>
        <w:t>К концу третьего класса ребенок должен:</w:t>
      </w:r>
    </w:p>
    <w:p w:rsidR="00826F55" w:rsidRPr="00F8145A" w:rsidRDefault="00826F55" w:rsidP="00BF0078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b/>
          <w:bCs/>
          <w:sz w:val="24"/>
          <w:szCs w:val="24"/>
        </w:rPr>
        <w:t>знать/понимать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слова и мелодию Государственного гимна Российской Феде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рации;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смысл понятия «классическая музыка»;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названия изученных жанров и форм камерной, хоровой и симфонической музыки;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lastRenderedPageBreak/>
        <w:t>вошедшие в учебник шедевры оперного и балетного искус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ства, их названия и авторов;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виды музыкально-исполнительских коллективов (хор, ор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кестр, ансамбль), музыкальные инструменты симфониче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ского оркестра; названия певческих голосов в академиче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ском хоре и оперном спектакле;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основные учреждения культуры, в которых исполняется для слушателей классическая музыка и сохраняются традиции музыкальной культуры: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основные традиционные формы трансляции музыки от ком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позитора через исполнителей к слушателям (концерт и му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зыкальный спектакль);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доступные младшим школьникам современные информаци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онные каналы и средства трансляции классической музыки и знаний о ней;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выразительность и изобразительность музыкальной интона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ции в классической музыке; </w:t>
      </w:r>
    </w:p>
    <w:p w:rsidR="00826F55" w:rsidRPr="00F8145A" w:rsidRDefault="00826F55" w:rsidP="00BF0078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b/>
          <w:sz w:val="24"/>
          <w:szCs w:val="24"/>
        </w:rPr>
        <w:t>уметь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выразительно исполнять в хоре вокальные произведения с сопровождением и без сопровождения, одноголосные и с элементами двухголосия;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узнавать изученные музыкальные произведения и называть имена их авторов;</w:t>
      </w:r>
    </w:p>
    <w:p w:rsidR="00826F55" w:rsidRPr="00F8145A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передавать настроение музыки и его изменение: в пении, музыкально-пластическом движении, игре на музыкальных инструментах;</w:t>
      </w:r>
    </w:p>
    <w:p w:rsidR="00826F55" w:rsidRDefault="00826F55" w:rsidP="008F5629">
      <w:pPr>
        <w:numPr>
          <w:ilvl w:val="0"/>
          <w:numId w:val="1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применять приобретенные знания и умения в практической деятельности и повседневной жизни при посещении кон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цертов, музыкальных спектаклей и музеев, прослушивании записей музыкальных произведений, самостоятельном пе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нии и игре на музыкальных инструментах, работе с доступ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ными источниками информации о музыке разработке и реализации творческих проектов в сфере музыкальной культуры.</w:t>
      </w:r>
    </w:p>
    <w:p w:rsidR="00826F55" w:rsidRPr="00361241" w:rsidRDefault="00826F55" w:rsidP="00BF0078">
      <w:pPr>
        <w:widowControl w:val="0"/>
        <w:shd w:val="clear" w:color="auto" w:fill="FFFFFF"/>
        <w:tabs>
          <w:tab w:val="left" w:pos="34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26F55" w:rsidRPr="00361241" w:rsidRDefault="00826F55" w:rsidP="00BF0078">
      <w:pPr>
        <w:shd w:val="clear" w:color="auto" w:fill="FFFFFF"/>
        <w:spacing w:before="154" w:line="240" w:lineRule="auto"/>
        <w:ind w:left="360"/>
        <w:contextualSpacing/>
        <w:jc w:val="center"/>
        <w:rPr>
          <w:rFonts w:ascii="Times New Roman" w:eastAsia="Times New Roman" w:hAnsi="Times New Roman" w:cs="Times New Roman"/>
          <w:b/>
          <w:spacing w:val="-2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spacing w:val="-2"/>
          <w:sz w:val="24"/>
          <w:szCs w:val="24"/>
        </w:rPr>
        <w:t>К концу 4 класса</w:t>
      </w:r>
    </w:p>
    <w:p w:rsidR="00826F55" w:rsidRPr="00361241" w:rsidRDefault="00826F55" w:rsidP="00BF0078">
      <w:pPr>
        <w:shd w:val="clear" w:color="auto" w:fill="FFFFFF"/>
        <w:spacing w:before="144" w:line="240" w:lineRule="auto"/>
        <w:ind w:left="413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sz w:val="24"/>
          <w:szCs w:val="24"/>
        </w:rPr>
        <w:t>ЛИЧНОСТНЫЕ</w:t>
      </w:r>
    </w:p>
    <w:p w:rsidR="00826F55" w:rsidRPr="00361241" w:rsidRDefault="00826F55" w:rsidP="00BF0078">
      <w:pPr>
        <w:shd w:val="clear" w:color="auto" w:fill="FFFFFF"/>
        <w:spacing w:before="58" w:line="240" w:lineRule="auto"/>
        <w:ind w:left="422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 учащихся будут сформированы: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384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понимание музыкальной культуры как неотъемлемой части различных сфер человеческой жизни (семейнобытовой, праздничной, трудовой, воинской, спортивной и др.), и отражение в ней исторических событий и лично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стей;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384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положительная мотивация к обучению и познанию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зыкального искусства и музыкальной деятельности, к знакомству с выдающимися музыкальными произведе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ниями отечественной и мировой культуры;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before="10" w:after="0" w:line="240" w:lineRule="auto"/>
        <w:ind w:left="384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уважительное отношение к музыкальному наследию России и каждого из народов нашей страны, понимание ценности многонационального российского общества, культурного разнообразия России.</w:t>
      </w:r>
    </w:p>
    <w:p w:rsidR="00826F55" w:rsidRPr="00361241" w:rsidRDefault="00826F55" w:rsidP="00BF0078">
      <w:pPr>
        <w:shd w:val="clear" w:color="auto" w:fill="FFFFFF"/>
        <w:spacing w:before="67" w:line="240" w:lineRule="auto"/>
        <w:ind w:left="403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для формирования: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384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основ общей культуры личности в контексте высших ду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ховно-нравственных ценностей и идеалов отечественной культуры на материале и средствами музыкального ис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кусства;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384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эмоционально-нравственной отзывчивости, понимания и сопереживания чувствам, выраженным в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произведениях;</w:t>
      </w:r>
    </w:p>
    <w:p w:rsidR="00826F55" w:rsidRPr="00361241" w:rsidRDefault="00826F55" w:rsidP="008F5629">
      <w:pPr>
        <w:pStyle w:val="a5"/>
        <w:numPr>
          <w:ilvl w:val="0"/>
          <w:numId w:val="14"/>
        </w:numPr>
        <w:shd w:val="clear" w:color="auto" w:fill="FFFFFF"/>
        <w:spacing w:before="10" w:line="240" w:lineRule="auto"/>
        <w:ind w:left="39" w:right="10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понимания ценности музыкального искусства в жизни человека и общества;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384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художественного вкуса, творческого потенциала, разви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тия эмоциональной сферы;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1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понимания причин успеха в творческой деятельности;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before="19" w:after="0" w:line="240" w:lineRule="auto"/>
        <w:ind w:left="384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готовности и способности адекватно оценивать явления музыкальной культуры и проявлять инициативу в выбо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ре образцов профессионального и музыкально-поэтичес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кого творчества народов мира;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before="10" w:after="0" w:line="240" w:lineRule="auto"/>
        <w:ind w:left="1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готовности и способности к самооценке, к саморазвитию.</w:t>
      </w:r>
    </w:p>
    <w:p w:rsidR="00826F55" w:rsidRPr="00361241" w:rsidRDefault="00826F55" w:rsidP="00BF0078">
      <w:pPr>
        <w:shd w:val="clear" w:color="auto" w:fill="FFFFFF"/>
        <w:spacing w:before="173" w:line="240" w:lineRule="auto"/>
        <w:ind w:left="394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ПРЕДМЕТНЫЕ</w:t>
      </w:r>
    </w:p>
    <w:p w:rsidR="00826F55" w:rsidRPr="00361241" w:rsidRDefault="00826F55" w:rsidP="00BF0078">
      <w:pPr>
        <w:shd w:val="clear" w:color="auto" w:fill="FFFFFF"/>
        <w:spacing w:before="67" w:line="240" w:lineRule="auto"/>
        <w:ind w:left="39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after="0" w:line="240" w:lineRule="auto"/>
        <w:ind w:left="19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воспринимать музыку различных жанров;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84"/>
        </w:tabs>
        <w:autoSpaceDE w:val="0"/>
        <w:autoSpaceDN w:val="0"/>
        <w:adjustRightInd w:val="0"/>
        <w:spacing w:before="19" w:after="0" w:line="240" w:lineRule="auto"/>
        <w:ind w:left="380" w:right="28" w:hanging="363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узнавать изученные музыкальные произведения и назы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вать имена их авторов;</w:t>
      </w:r>
    </w:p>
    <w:p w:rsidR="00826F55" w:rsidRPr="00361241" w:rsidRDefault="00826F55" w:rsidP="008F5629">
      <w:pPr>
        <w:pStyle w:val="a5"/>
        <w:numPr>
          <w:ilvl w:val="0"/>
          <w:numId w:val="14"/>
        </w:numPr>
        <w:shd w:val="clear" w:color="auto" w:fill="FFFFFF"/>
        <w:tabs>
          <w:tab w:val="left" w:pos="422"/>
        </w:tabs>
        <w:spacing w:before="278"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находить и передавать информацию: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музыкальном наследии знаменитых западноевропей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ских композиторов, вундеркиндов-виртуозов И.С. Баха, В.А. Моцарта и других, об особенностях их семейного воспитания и других условиях достижения творческих успехов;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старинных формах музыкальной жизни и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увеселениях в рыцарских замках, царских дворцах, усадьбах, на городских площадях во время праздников и карнавалов, о трубадурах, скоморохах и других бродя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чих музыкантах в западноевропейских странах и на Руси;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старинной танцевальной музыке, об особенностях её музыкально-выразительных средств, о происхождении танцевальных движений бальных танцев — вальса, по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лонеза, гавота, мазурки и польки;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1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старинных воинских гимнах и маршах, их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но-выразительных средствах и художественно-образном содержании;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1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об обиходных церковных песнопениях, партесе, духов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стихах и колокольных звонах;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1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творчестве русских и советских композиторов (М. Глин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ки, Н. Римского-Корсакова, М. Балакирева, И. Стравин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ского, Д. Шостаковича, И. Дунаевского, Г. Свиридова, Д. Кабалевского, А. Пахмутовой, В. Шаинского и др.)» создавших музыкальные исторические образы наглей Родины (от Древней Руси до современной России), отра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зивших в своих произведениях образы и сюжеты дре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внерусских мифов, народных преданий, сказок и былин;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after="0" w:line="240" w:lineRule="auto"/>
        <w:ind w:left="413" w:right="2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 фольклоре, фольклористах, фольклорных коллекти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вах и экспедициях и их роли в сохранении музыкально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го наследия народов России; об отражении в народной музыке основных этапов жизни человека, о наиболее ха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рактерных народных колыбельных, свадебных и других песнях, музыкальных инструментах и танцах народов России;</w:t>
      </w:r>
    </w:p>
    <w:p w:rsidR="00826F55" w:rsidRPr="00361241" w:rsidRDefault="00826F55" w:rsidP="008F5629">
      <w:pPr>
        <w:widowControl w:val="0"/>
        <w:numPr>
          <w:ilvl w:val="0"/>
          <w:numId w:val="5"/>
        </w:numPr>
        <w:shd w:val="clear" w:color="auto" w:fill="FFFFFF"/>
        <w:tabs>
          <w:tab w:val="left" w:pos="662"/>
        </w:tabs>
        <w:autoSpaceDE w:val="0"/>
        <w:autoSpaceDN w:val="0"/>
        <w:adjustRightInd w:val="0"/>
        <w:spacing w:before="10" w:after="0" w:line="240" w:lineRule="auto"/>
        <w:ind w:left="413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об авторской песне;</w:t>
      </w:r>
    </w:p>
    <w:p w:rsidR="00826F55" w:rsidRPr="00361241" w:rsidRDefault="00826F55" w:rsidP="00BF0078">
      <w:pPr>
        <w:shd w:val="clear" w:color="auto" w:fill="FFFFFF"/>
        <w:tabs>
          <w:tab w:val="left" w:pos="422"/>
        </w:tabs>
        <w:spacing w:line="240" w:lineRule="auto"/>
        <w:ind w:left="422" w:hanging="374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•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ab/>
        <w:t>определять основные музыкальные понятия («канон», «полифония» и др.) на доступном уровне;</w:t>
      </w:r>
    </w:p>
    <w:p w:rsidR="00826F55" w:rsidRPr="00361241" w:rsidRDefault="00826F55" w:rsidP="008F5629">
      <w:pPr>
        <w:pStyle w:val="a5"/>
        <w:widowControl w:val="0"/>
        <w:numPr>
          <w:ilvl w:val="0"/>
          <w:numId w:val="15"/>
        </w:numPr>
        <w:shd w:val="clear" w:color="auto" w:fill="FFFFFF"/>
        <w:tabs>
          <w:tab w:val="left" w:pos="365"/>
          <w:tab w:val="left" w:pos="422"/>
        </w:tabs>
        <w:autoSpaceDE w:val="0"/>
        <w:autoSpaceDN w:val="0"/>
        <w:adjustRightInd w:val="0"/>
        <w:spacing w:before="307" w:after="0" w:line="240" w:lineRule="auto"/>
        <w:ind w:left="365" w:hanging="36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воспроизводить слова и мелодии нескольких народных колыбельных песен, песен зарубежных композиторов классиков, а также песен советских и современных российских композиторов, авторских песен;</w:t>
      </w:r>
    </w:p>
    <w:p w:rsidR="00826F55" w:rsidRPr="00361241" w:rsidRDefault="00826F55" w:rsidP="008F5629">
      <w:pPr>
        <w:pStyle w:val="a5"/>
        <w:widowControl w:val="0"/>
        <w:numPr>
          <w:ilvl w:val="0"/>
          <w:numId w:val="15"/>
        </w:numPr>
        <w:shd w:val="clear" w:color="auto" w:fill="FFFFFF"/>
        <w:tabs>
          <w:tab w:val="left" w:pos="365"/>
          <w:tab w:val="left" w:pos="422"/>
        </w:tabs>
        <w:autoSpaceDE w:val="0"/>
        <w:autoSpaceDN w:val="0"/>
        <w:adjustRightInd w:val="0"/>
        <w:spacing w:before="307" w:after="0" w:line="240" w:lineRule="auto"/>
        <w:ind w:left="365" w:hanging="36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называть знаменитые музыкальные театры, концертные залы и музеи, имеющиеся в России и в других странах мира;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исполнять музыкальные произведения разных форм и жанров (пение, драматизация, музыкально-пластичес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кое движение, инструментальное музицирование, имп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ровизация и др.);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исполнять соло в вокальном ансамбле и в хоре вокально-хоровые произведения;</w:t>
      </w:r>
    </w:p>
    <w:p w:rsidR="00826F55" w:rsidRPr="00361241" w:rsidRDefault="00826F55" w:rsidP="008F5629">
      <w:pPr>
        <w:pStyle w:val="a5"/>
        <w:widowControl w:val="0"/>
        <w:numPr>
          <w:ilvl w:val="0"/>
          <w:numId w:val="15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0" w:right="2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определять выразительность и изобразительность инто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нации в музыке;</w:t>
      </w:r>
    </w:p>
    <w:p w:rsidR="00826F55" w:rsidRPr="00B204A1" w:rsidRDefault="00826F55" w:rsidP="008F5629">
      <w:pPr>
        <w:pStyle w:val="a5"/>
        <w:widowControl w:val="0"/>
        <w:numPr>
          <w:ilvl w:val="0"/>
          <w:numId w:val="15"/>
        </w:numPr>
        <w:shd w:val="clear" w:color="auto" w:fill="FFFFFF"/>
        <w:tabs>
          <w:tab w:val="left" w:pos="0"/>
        </w:tabs>
        <w:autoSpaceDE w:val="0"/>
        <w:autoSpaceDN w:val="0"/>
        <w:adjustRightInd w:val="0"/>
        <w:spacing w:after="0" w:line="240" w:lineRule="auto"/>
        <w:ind w:left="384" w:right="10" w:hanging="3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определять и сравнивать характер, настроение и сред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ства музыкальной выразительности (мелодия, ритм, темп, тембр, динамика) в музыкальных произведениях (фрагментах);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определять на слух основные виды, жанры, формы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зыки, сопоставлять музыкальные образы в звучании различных музыкальных инструментов, в том числе и современных электронных;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сопоставлять различные образцы народной и профессио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нальной музыки, соотносить музыкальный язык народ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ного и профессионального музыкального творчества раз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стран мира.</w:t>
      </w:r>
    </w:p>
    <w:p w:rsidR="00826F55" w:rsidRPr="00361241" w:rsidRDefault="00826F55" w:rsidP="00BF0078">
      <w:pPr>
        <w:shd w:val="clear" w:color="auto" w:fill="FFFFFF"/>
        <w:spacing w:before="10" w:line="240" w:lineRule="auto"/>
        <w:ind w:left="38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ориентироваться в музыкально-поэтическом творчест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ве, в многообразии музыкального фольклора России, в том числе родного края, в многообразных традиционных формах народной музыкальной культуры (народных ка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лендарных праздниках, семейно-бытовых традициях и обрядах, старинных народных музыкальных играх и иг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рушках);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2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различать танцевальную музыку по особенностям её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зыкально-выразительных средств, рассказывать о её происхождении и показывать танцевальные движения бальных танцев — вальса, полонеза, гавота, мазурки и польки;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соотносить выразительные и изобразительные интонации;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38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характеризовать черты музыкальной речи разных ком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позиторов;</w:t>
      </w:r>
    </w:p>
    <w:p w:rsidR="00826F55" w:rsidRPr="00361241" w:rsidRDefault="00826F55" w:rsidP="008F5629">
      <w:pPr>
        <w:widowControl w:val="0"/>
        <w:numPr>
          <w:ilvl w:val="0"/>
          <w:numId w:val="15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38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воплощать особенности музыки в исполнительской дея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тельности на основе полученных знаний, на основе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зыкальной, музыкально-поэтической и музыкально-пластической импровизации;</w:t>
      </w:r>
    </w:p>
    <w:p w:rsidR="00826F55" w:rsidRPr="00361241" w:rsidRDefault="00826F55" w:rsidP="008F5629">
      <w:pPr>
        <w:pStyle w:val="a5"/>
        <w:numPr>
          <w:ilvl w:val="0"/>
          <w:numId w:val="15"/>
        </w:numPr>
        <w:shd w:val="clear" w:color="auto" w:fill="FFFFFF"/>
        <w:spacing w:before="278" w:line="240" w:lineRule="auto"/>
        <w:ind w:left="365" w:hanging="365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передавать настроение музыки и его изменение: в пении, музыкально-пластическом движении, игре на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кальных инструментах, в музыкальных, музыкально-поэтических и музыкально-пластических импровизациях;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10" w:after="0" w:line="240" w:lineRule="auto"/>
        <w:ind w:left="422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и воплощать музыкальные образы при со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здании театрализованных и музыкально-пластических композиций, при разучивании и исполнении вокально-хоровых произведений, игре на элементарных детских музыкальных инструментах; воплощать художественно-образное содержание и интонационно-мелодические осо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бенности профессионального и народного творчества (в пении, слове, движении, играх, действах и др.);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раскрывать роль музыки в жизни человека, применять приобретённые знания и умения в практической 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ятельности и повседневной жизни (при организации со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держательного культурного досуга во внеурочной и вне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школьной деятельности);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доступные методы арт-терапии для психо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логической саморегуляции в повседневной жизни;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10" w:after="0" w:line="240" w:lineRule="auto"/>
        <w:ind w:left="422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систему графических знаков для ориента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ции в нотном письме при пении простейших мелодий;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владеть певческим голосом как инструментом духовного самовыражения и участвовать в коллективной творчес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кой деятельности при воплощении заинтересовавших его музыкальных образов;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представлять широкой публике результаты собственной музыкально-творческой деятельности (пение, инстру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ментальное музицирование, драматизация и др.);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собирать музыкальные коллекции (фонотека, видеотека); 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основам саморазвития образного и ассоциативного мышления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и воображения, музыкальной памяти и слуха, певческого голоса, учебно – творческих  способностей в различных видах музыкальной деятельности.</w:t>
      </w:r>
    </w:p>
    <w:p w:rsidR="00826F55" w:rsidRPr="00361241" w:rsidRDefault="00826F55" w:rsidP="00BF0078">
      <w:pPr>
        <w:shd w:val="clear" w:color="auto" w:fill="FFFFFF"/>
        <w:spacing w:before="125" w:line="240" w:lineRule="auto"/>
        <w:ind w:right="4838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</w:t>
      </w:r>
      <w:r w:rsidR="00D82992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</w:t>
      </w:r>
      <w:r w:rsidRPr="00361241">
        <w:rPr>
          <w:rFonts w:ascii="Times New Roman" w:eastAsia="Times New Roman" w:hAnsi="Times New Roman" w:cs="Times New Roman"/>
          <w:b/>
          <w:sz w:val="24"/>
          <w:szCs w:val="24"/>
        </w:rPr>
        <w:t>МЕТАПРЕДМЕТНЫЕ</w:t>
      </w:r>
    </w:p>
    <w:p w:rsidR="00826F55" w:rsidRPr="00361241" w:rsidRDefault="00826F55" w:rsidP="00BF0078">
      <w:pPr>
        <w:shd w:val="clear" w:color="auto" w:fill="FFFFFF"/>
        <w:spacing w:before="125" w:line="240" w:lineRule="auto"/>
        <w:ind w:left="432" w:right="4838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sz w:val="24"/>
          <w:szCs w:val="24"/>
        </w:rPr>
        <w:t>Регулятивные</w:t>
      </w:r>
    </w:p>
    <w:p w:rsidR="00826F55" w:rsidRPr="00361241" w:rsidRDefault="00826F55" w:rsidP="00BF0078">
      <w:pPr>
        <w:shd w:val="clear" w:color="auto" w:fill="FFFFFF"/>
        <w:spacing w:line="240" w:lineRule="auto"/>
        <w:ind w:left="432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ind w:left="422" w:right="10" w:hanging="365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самостоятельно исполнять музыкальные произведения разных форм и жанров (пение, драматизация,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но-пластическое движение, инструментальное музици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рование, импровизация и др.);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317" w:after="0" w:line="240" w:lineRule="auto"/>
        <w:ind w:left="363" w:right="28" w:hanging="363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реализовывать собственный творческий потенциал, при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меняя музыкальные знания и представления о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кальном искусстве для выполнения учебных задач;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317" w:after="0" w:line="240" w:lineRule="auto"/>
        <w:ind w:left="363" w:right="28" w:hanging="363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планировать свои действия при выполнении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но-творческих заданий;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следовать при выполнении музыкально-творческой ра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боты инструкциям учителя;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руководствоваться определёнными техниками и приёма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ми при выполнении музыкально-творческой работы;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определять критерии оценки, анализировать и оцени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вать по заданным критериям результаты собственной и коллективной музыкально-творческой работы;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определять цели и ставить учебные задачи, осуществлять поиск средств их решения (под руководством учителя);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hanging="365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планировать, контролировать и оценивать учебные дей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ствия в соответствии с поставленной задачей. </w:t>
      </w:r>
    </w:p>
    <w:p w:rsidR="00826F55" w:rsidRPr="00361241" w:rsidRDefault="00826F55" w:rsidP="00BF0078">
      <w:pPr>
        <w:widowControl w:val="0"/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ставить цели и задачи в проблемно-творческих ситуаци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ях, действовать самостоятельно в ходе их решения;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before="10"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осуществлять самостоятельную музыкально-творческую деятельность, реализовывать собственные музыкально-исполнительские замыслы (в нении и интерпретации му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зыки, игре на детских элементарных музыкальных ин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струментах, музыкально-пластическом движении и им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провизации);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before="10"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осмысленно выбирать способы и приёмы действий при решении музыкально-творческих задач;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осуществлять итоговый и пошаговый контроль по ре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зультатам самостоятельной музыкально-творческой дея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тельности;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0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вносить необходимые коррективы в ходе выполнения музыкально-творческих работ;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анализировать и оценивать результаты собственной и коллективной музыкально-творческой работы с учётом разных критериев;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2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понимать причины успеха/неуспеха учебной деятель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ности и способности конструктивно действовать даже в ситуациях неуспеха;</w:t>
      </w:r>
    </w:p>
    <w:p w:rsidR="00826F55" w:rsidRPr="00361241" w:rsidRDefault="00826F55" w:rsidP="008F5629">
      <w:pPr>
        <w:widowControl w:val="0"/>
        <w:numPr>
          <w:ilvl w:val="0"/>
          <w:numId w:val="14"/>
        </w:numPr>
        <w:shd w:val="clear" w:color="auto" w:fill="FFFFFF"/>
        <w:tabs>
          <w:tab w:val="left" w:pos="365"/>
        </w:tabs>
        <w:autoSpaceDE w:val="0"/>
        <w:autoSpaceDN w:val="0"/>
        <w:adjustRightInd w:val="0"/>
        <w:spacing w:after="0" w:line="240" w:lineRule="auto"/>
        <w:ind w:left="365" w:right="19" w:hanging="365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оказывать помощь в организации и проведении школь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культурно-массовых мероприятий, организовывать культурный досуг в семье.</w:t>
      </w:r>
    </w:p>
    <w:p w:rsidR="00826F55" w:rsidRPr="00361241" w:rsidRDefault="00826F55" w:rsidP="00BF0078">
      <w:pPr>
        <w:shd w:val="clear" w:color="auto" w:fill="FFFFFF"/>
        <w:spacing w:before="202" w:line="240" w:lineRule="auto"/>
        <w:ind w:left="365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Познавательные</w:t>
      </w:r>
    </w:p>
    <w:p w:rsidR="00826F55" w:rsidRPr="00361241" w:rsidRDefault="00826F55" w:rsidP="00BF0078">
      <w:pPr>
        <w:shd w:val="clear" w:color="auto" w:fill="FFFFFF"/>
        <w:spacing w:line="240" w:lineRule="auto"/>
        <w:ind w:left="365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BF0078">
      <w:pPr>
        <w:shd w:val="clear" w:color="auto" w:fill="FFFFFF"/>
        <w:tabs>
          <w:tab w:val="left" w:pos="365"/>
        </w:tabs>
        <w:spacing w:after="0" w:line="240" w:lineRule="auto"/>
        <w:ind w:left="363" w:right="28" w:hanging="363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•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ab/>
        <w:t>находить нужную и</w:t>
      </w:r>
      <w:r>
        <w:rPr>
          <w:rFonts w:ascii="Times New Roman" w:eastAsia="Times New Roman" w:hAnsi="Times New Roman" w:cs="Times New Roman"/>
          <w:sz w:val="24"/>
          <w:szCs w:val="24"/>
        </w:rPr>
        <w:t>нформацию, используя справочные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материалы учебника, дополни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тельную познавательную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литературу справочного характера;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before="259" w:after="0" w:line="240" w:lineRule="auto"/>
        <w:ind w:left="414"/>
        <w:contextualSpacing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находить современные информационные каналы и средства трансляции классической, народной и совре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менной музыки (доступные младшим школьникам);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сопоставлять различные образцы народной и профессио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нальной музыки;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наблюдать за процессом и результатом музыкального развития на основе сходства и различий интонаций (тем, образов), делать выводы;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выделять художественный смысл различных форм пост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роения музыки;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различать виды музыки, сопоставлять музыкальные об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разы в звучании различных музыкальных инструмен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тов, в том числе и современных электронных;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сравнивать музыкальные произведения по заданным критериям, сравнивать музыкальный язык народного и профессионального музыкального творчества разных стран мира, сравнивать и соотносить произведения разных искусств по характеру и эмоциональному состоянию;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различать, группировать изученные музыкальные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изведения по жанрам, авторам;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устанавливать существенные связи и отношения музыки с другими видами искусств и различными сферами жиз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 человека.</w:t>
      </w:r>
    </w:p>
    <w:p w:rsidR="00826F55" w:rsidRPr="00361241" w:rsidRDefault="00826F55" w:rsidP="00BF0078">
      <w:pPr>
        <w:shd w:val="clear" w:color="auto" w:fill="FFFFFF"/>
        <w:spacing w:before="19" w:line="240" w:lineRule="auto"/>
        <w:ind w:left="422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Учащиеся </w:t>
      </w:r>
      <w:r w:rsidRPr="0036124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получат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применять различные способы поиска (в справочных ис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точниках и открытом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учебном информационном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странстве сети Интернет), сбора, обработки, анализа, ор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ганизации, передачи и интерпретации музыкальной информации;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сравнивать, группировать, классифицировать по родо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видовым признакам музыкального искусства;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устанавливать аналогии и причинно-следственные свя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зи, анализировать, обобщать на материале музыкальных произведений, в том числе анализировать приёмы созда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образов в музыкальных произведениях;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413"/>
        </w:tabs>
        <w:autoSpaceDE w:val="0"/>
        <w:autoSpaceDN w:val="0"/>
        <w:adjustRightInd w:val="0"/>
        <w:spacing w:after="0" w:line="240" w:lineRule="auto"/>
        <w:ind w:right="3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использовать систему графических знаков для ориента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ции в нотном письме при пении простейших мелодий;</w:t>
      </w:r>
    </w:p>
    <w:p w:rsidR="00826F55" w:rsidRPr="0051413D" w:rsidRDefault="00826F55" w:rsidP="008F5629">
      <w:pPr>
        <w:pStyle w:val="a5"/>
        <w:numPr>
          <w:ilvl w:val="0"/>
          <w:numId w:val="16"/>
        </w:numPr>
        <w:shd w:val="clear" w:color="auto" w:fill="FFFFFF"/>
        <w:spacing w:line="240" w:lineRule="auto"/>
        <w:ind w:right="2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выступать с аудио-, видео- и графическим сопровожде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нием.</w:t>
      </w:r>
    </w:p>
    <w:p w:rsidR="00826F55" w:rsidRDefault="00826F55" w:rsidP="00BF0078">
      <w:pPr>
        <w:pStyle w:val="a5"/>
        <w:shd w:val="clear" w:color="auto" w:fill="FFFFFF"/>
        <w:spacing w:line="240" w:lineRule="auto"/>
        <w:ind w:right="2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51413D">
        <w:rPr>
          <w:rFonts w:ascii="Times New Roman" w:eastAsia="Times New Roman" w:hAnsi="Times New Roman" w:cs="Times New Roman"/>
          <w:b/>
          <w:bCs/>
          <w:sz w:val="24"/>
          <w:szCs w:val="24"/>
        </w:rPr>
        <w:t>Коммуникативные</w:t>
      </w:r>
    </w:p>
    <w:p w:rsidR="00826F55" w:rsidRPr="00361241" w:rsidRDefault="00826F55" w:rsidP="00BF0078">
      <w:pPr>
        <w:pStyle w:val="a5"/>
        <w:shd w:val="clear" w:color="auto" w:fill="FFFFFF"/>
        <w:spacing w:line="240" w:lineRule="auto"/>
        <w:ind w:right="29"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Учащиеся научатся:</w:t>
      </w:r>
    </w:p>
    <w:p w:rsidR="00826F55" w:rsidRPr="00361241" w:rsidRDefault="00826F55" w:rsidP="00BF0078">
      <w:pPr>
        <w:shd w:val="clear" w:color="auto" w:fill="FFFFFF"/>
        <w:tabs>
          <w:tab w:val="left" w:pos="365"/>
        </w:tabs>
        <w:spacing w:after="0" w:line="240" w:lineRule="auto"/>
        <w:ind w:left="365" w:right="29" w:firstLine="61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•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строить речевые высказывания в соответствии с задача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ми коммуникации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составлять тексты о музыке в устной и письменной фор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мах;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выражать своё эмоциональное, эстетическое отношение к искусству в различных видах музыкально-творческой деятельности;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выражать нравственные и эстетические чувства: любовь к Родине, гордость за достижения отечественного и ми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рового музыкального искусства, уважение к истории и духовным традициям России, музыкальной культуре её народов; выражать своё отношение к искусству;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общаться и взаимодействовать в процессе ансамблевого, коллективного (хорового и инструментального) вопло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щения различных художественных образов;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активно использовать речевые средства и средства ин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формационных и коммуникационных технологий для решения коммуникативных и познавательных задач;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слушать собеседника и включаться в диалог о музыкаль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ном искусстве;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признавать возможность существования различных то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чек зрения и права каждого иметь свою;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излагать своё мнение и аргументировать свою точку зре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и оценку событий.</w:t>
      </w:r>
    </w:p>
    <w:p w:rsidR="00826F55" w:rsidRPr="00361241" w:rsidRDefault="00826F55" w:rsidP="00BF0078">
      <w:pPr>
        <w:shd w:val="clear" w:color="auto" w:fill="FFFFFF"/>
        <w:spacing w:before="67" w:line="240" w:lineRule="auto"/>
        <w:ind w:left="384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Учащиеся получат возможность научиться: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участвовать в обсуждении значимых для человека явле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ний жизни и искусства, рассуждать о музыкальных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изведениях как способе выражения чувств и мыслей че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ловека;</w:t>
      </w:r>
    </w:p>
    <w:p w:rsidR="00826F55" w:rsidRPr="00B204A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1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задавать вопросы, необходимые для организации работы в группе;</w:t>
      </w:r>
    </w:p>
    <w:p w:rsidR="00826F55" w:rsidRPr="00361241" w:rsidRDefault="00826F55" w:rsidP="008F5629">
      <w:pPr>
        <w:pStyle w:val="a5"/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left="734"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договариваться о распределении функций и ролей в сов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местной деятельности;</w:t>
      </w:r>
    </w:p>
    <w:p w:rsidR="00826F55" w:rsidRPr="00B204A1" w:rsidRDefault="00826F55" w:rsidP="008F5629">
      <w:pPr>
        <w:pStyle w:val="a5"/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left="734" w:right="3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вести диалог о музыке, обсуждать произведения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кального искусства;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38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осуществлять взаимный контроль в совместной деятель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ности;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адекватно оценивать собственное поведение и поведение окружающих;</w:t>
      </w:r>
    </w:p>
    <w:p w:rsidR="00826F55" w:rsidRPr="00361241" w:rsidRDefault="00826F55" w:rsidP="008F5629">
      <w:pPr>
        <w:widowControl w:val="0"/>
        <w:numPr>
          <w:ilvl w:val="0"/>
          <w:numId w:val="16"/>
        </w:numPr>
        <w:shd w:val="clear" w:color="auto" w:fill="FFFFFF"/>
        <w:tabs>
          <w:tab w:val="left" w:pos="374"/>
        </w:tabs>
        <w:autoSpaceDE w:val="0"/>
        <w:autoSpaceDN w:val="0"/>
        <w:adjustRightInd w:val="0"/>
        <w:spacing w:after="0" w:line="240" w:lineRule="auto"/>
        <w:ind w:right="29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конструктивно разрешать конфликты посредством учёта интересов сторон и сотрудничества, продуктивно сотруд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ничать со сверстниками и взрослыми в процессе музы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кальной деятельности.</w:t>
      </w:r>
    </w:p>
    <w:p w:rsidR="00826F55" w:rsidRDefault="00826F55" w:rsidP="00BF0078">
      <w:pPr>
        <w:spacing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26F55" w:rsidRPr="00A4465A" w:rsidRDefault="00826F55" w:rsidP="008F5629">
      <w:pPr>
        <w:pStyle w:val="a5"/>
        <w:numPr>
          <w:ilvl w:val="0"/>
          <w:numId w:val="24"/>
        </w:numPr>
        <w:spacing w:line="240" w:lineRule="auto"/>
        <w:jc w:val="center"/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</w:pPr>
      <w:r w:rsidRPr="00A4465A">
        <w:rPr>
          <w:rFonts w:ascii="Times New Roman" w:hAnsi="Times New Roman" w:cs="Times New Roman"/>
          <w:b/>
          <w:sz w:val="28"/>
          <w:szCs w:val="28"/>
        </w:rPr>
        <w:t xml:space="preserve">Содержание курса </w:t>
      </w:r>
      <w:r w:rsidRPr="00A4465A">
        <w:rPr>
          <w:rFonts w:ascii="Times New Roman" w:hAnsi="Times New Roman" w:cs="Times New Roman"/>
          <w:b/>
          <w:bCs/>
          <w:spacing w:val="-8"/>
          <w:sz w:val="28"/>
          <w:szCs w:val="28"/>
        </w:rPr>
        <w:t xml:space="preserve">1 </w:t>
      </w:r>
      <w:r w:rsidRPr="00A4465A"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  <w:t>класс (33 ч)</w:t>
      </w:r>
    </w:p>
    <w:p w:rsidR="00826F55" w:rsidRPr="0051413D" w:rsidRDefault="00826F55" w:rsidP="00BF0078">
      <w:pPr>
        <w:spacing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6F55" w:rsidRPr="00361241" w:rsidRDefault="00826F55" w:rsidP="00BF0078">
      <w:pPr>
        <w:shd w:val="clear" w:color="auto" w:fill="FFFFFF"/>
        <w:spacing w:before="86" w:line="240" w:lineRule="auto"/>
        <w:ind w:left="10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Основы музыкальных знаний.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Звуки окружающего ми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ра. Стаккато. Легато. Пиано. Высота звука. Регистр. Дли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тельность звука. Интервал. Голоса (высота, громкость, тембр). Интонация. Ритм, Ритмический рисунок. Темп. Мелодия. Мелодический рисунок. Аккомпанемент. Ноты и другие нот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ные знаки. Музыка и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изобразительное искусство. Мажор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ный лад. Минорный лад. Музыка и театр. Детские и взрос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лые певческие голоса. Балет. Классическая музыка. Россия в песнях. Хор, солист, дирижёр. Песня. Запев. Припев. На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родные музыкальные инструменты: свирель, рожок, гусли, балалайка, гармонь и др. Народные танцы. Хоровод. Песни о дружбе. Духовой оркестр. Старинные музыкальные инст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рументы и устройства. «Механическаяо и «живая* музыка.</w:t>
      </w:r>
    </w:p>
    <w:p w:rsidR="00826F55" w:rsidRPr="00361241" w:rsidRDefault="00826F55" w:rsidP="00BF0078">
      <w:pPr>
        <w:shd w:val="clear" w:color="auto" w:fill="FFFFFF"/>
        <w:spacing w:line="240" w:lineRule="auto"/>
        <w:ind w:left="413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>Музыкально-исполнительская деятельность.</w:t>
      </w:r>
    </w:p>
    <w:p w:rsidR="00826F55" w:rsidRPr="00361241" w:rsidRDefault="00826F55" w:rsidP="00BF0078">
      <w:pPr>
        <w:shd w:val="clear" w:color="auto" w:fill="FFFFFF"/>
        <w:spacing w:before="250" w:after="0" w:line="240" w:lineRule="auto"/>
        <w:ind w:left="10" w:right="1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Пение: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«Где музыка берёт начало?» (муз. Е. Крылатова, ел. Ю. Энтина), «Музыка* (муз. Г. Струве, ел. И. Исаковой), «Неприятность эту мы переживём* (муз. Б. Савельева, ел. А. Хаита), «Громкая песенка* (муз. Г. Струве, ел. В. Викто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рова), «Тихая песенка» (муз. Г. Струве, ел. В. Викторова), «Алёнушка» (муз. Ж. Кузнецовой, ел. И. Векшегоновой), «Музыкальное эхо* (муз. и ел. М. Андреевой), «Лесная про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гулка» (муз. В. Титаренко, ел. В. Викторова), «Листопад» (муз. Т. Попатенко, ел. Н. Найдёновой), «Барабанщик» (муз. и ел. Ю. Литова), «Часы» (муз. П. Ступелла, ел. П. Авчарского), «Песенка о гамме» (муз. Г. Струве, ел. Н. Со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ловьёвой), «Ковёр-самолёт» (муз. Г. Гладкова, ел. К). Ки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ма), «Песенка весёлых козлят» из детской оперы «Волк и семеро козлят» М. Коваля, песни из мультфильмов (по вы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бору), «Пёстрый колпачок» (муз. Г. Струве, ел. Н. Соловьё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вой), «Ёлочка» (муз. Л. Бекман, ел. Р. Кудашевой), «К нам приходит Новый год» (муз. В. Герчик, ел. 3. Петровой), «Снежинки» (муз. В. Шаинского, ел. А. Внукова), «Моя Россия» (муз. Г. Струве, ел. Н. Соловьёвой), «Наш край* (муз. Д. Кабалевского, ел. Л. Пришельца), «Край, в котором ты живёшь» (муз, Г. Гладкова, ел. К). Энтина), «Большой хоровод» (муз. Б. Савельева, ел. Лены Жигалкиной и А. Хаита), «Дружат дети всей Земли» (муз. Д. Львова-Компанейца, ел. В. Викторова), «Бравые солдаты» (муз. А. Фи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липпенко, ел. Т. Волгиной), «Ты на свете лучше всех» (муз. Е. Птичкина, ел. М. Пляцковского), «Синяя вода» (муз. В. Шаинского, ел. Ю. Энтина), «Чунга-чанга» (муз. В. Ша-инского, ел. Ю. Энтина), «Песенка Львёнка и Черепахи» (муз. Г. Гладкова, ел. С. Козлова), «О картинах» (муз. Г. Гладкова, ел. А. Кушнера), песни народов мира.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10" w:firstLine="413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«Мамина песенка» В.М.Жуковой</w:t>
      </w:r>
    </w:p>
    <w:p w:rsidR="00826F55" w:rsidRPr="00B204A1" w:rsidRDefault="00826F55" w:rsidP="00D82992">
      <w:pPr>
        <w:shd w:val="clear" w:color="auto" w:fill="FFFFFF"/>
        <w:spacing w:after="0" w:line="240" w:lineRule="auto"/>
        <w:ind w:left="10" w:firstLine="413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sz w:val="24"/>
          <w:szCs w:val="24"/>
        </w:rPr>
        <w:t>Русские народные песни: «На зелёном лугу», «Как под горкой», «Куда летишь, кукушечка?», «Как пошли наши подружки», колядка «Добрый тебе вечер», «У кота-воркота» (колыбельная), «Сорока-сорока» (прибаутка), «Ладуш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ки» (потешка), «Дождик», «Жаворонушки» (заклички), «Бояре» (игровая), «Во поле берёза стояла», «Ах, вы сени», «А мы Масленицу дожидали», «Едет Масленица», «Славны были наши деды», «Солдатушки, бравы ребятушки», «Во саду ли, в огороде», «Василёк».</w:t>
      </w:r>
    </w:p>
    <w:p w:rsidR="00826F55" w:rsidRPr="00361241" w:rsidRDefault="00826F55" w:rsidP="00BF0078">
      <w:pPr>
        <w:shd w:val="clear" w:color="auto" w:fill="FFFFFF"/>
        <w:spacing w:line="240" w:lineRule="auto"/>
        <w:ind w:left="413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Упражнения на распевание. Элементарное музицирование.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10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Слушание музыки.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Песни: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«Где музыка берёт начало?» (муз. Е. Крылатова, ел. Ю. Энтина), «Музыка» (муз. Г. Стру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ве, ел. И. Исаковой), «Частушки бабок-ёжек» (муз. М. Ду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наевского, ел, Ю. Энтина), «Песня Лешего» (муз. Г. Гладко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ва, ел. В. Лугового), песни о России и песни народов России в исполнении детских коллективов, масленичные песни в исполнении детских фольклорных коллективов, «Пусть всегда будет солнце» (муз. А. Островского, ел. Л. Ошанина), русская народная купальская песня «На святого Ивана».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10" w:firstLine="394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sz w:val="24"/>
          <w:szCs w:val="24"/>
        </w:rPr>
        <w:t>Русские народные песни ансамбля «Уфтюжаночка», песни «Городищна», «Нюксеница» Николая Рожина, «День Победы» В.М.Жуковой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right="10" w:firstLine="39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Пьесы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«Песня жаворонка» из цикла «Детский альбом» П,И. Чайковского, «Печальная история», «Грустный дож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дик», «Резвушка», «Плакса», «В сказочном лесу» Д.Б. Ка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балевского, «Весело — грустно» Л. ван Бетховена, «Осен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няя песня», «Декабрь», «Святки», «Февраль. Масленица», «Апрель. Подснежник» из цикла «Времена года» П.И. Чай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ковского, «Кукушка» Л. Дакена, «Пение птиц» Э. Денисова, «Старый замок», «Гном», «Избушка на курьих ножках», «Балет невылупившихся птенцов», «Богатырские ворота в Киеве» из цикла «Картинки с выставки» М.П. Мусоргско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го,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lastRenderedPageBreak/>
        <w:t>«Мелодия» П.И. Чайковского, «Нянины сказки», «Ба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ба-яга», «В церкви», «Русская песня», «Мужик на гармони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ке играет», «Мама», «Итальянская песенка», «Старинная французская песенка», «Немецкая песенка», «Неаполитан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ская песенка» из цикла «Детский альбом» П.И- Чайковско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го, «Сказочка» С.С. Прокофьева, «В пещере горного коро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ля» из сюиты «Пер Гюнт» Э. Грига, «Карнавал животных» К. Сен-Санса, «Музыкальная шкатулочка» С. Майкапара, «Музыкальная табакерка» А.К. Лядова.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firstLine="4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Оперы: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«Третья песня Леля», арии Снегурочки и Деда Мороза, сцена проводов Масленицы из оперы «Снегурочка», «Садко» (вступление), «Сказка о царе Салтане» («Полёт шмеля», «Три чуда») Н,А. Римского-Корсакова, «Волк и се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меро козлят» М. Коваля, «Волшебная флейта» В.А, Моцарта.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right="19" w:firstLine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Музыкальные сказки, фантазии: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«Курочка Ряба» М. Магиденко, «Колобок» В. Герчик, «Баба-яга» А.С. Даргомыж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ского.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19" w:right="19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Симфонические картины, сюиты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«Волшебное озеро», народное сказание «Кикимора» А.К. Лядова, «Шехерезада» — «Море и корабль Синдбада» Н.А. Римского-Корсако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ва, «Море» К. Дебюсси.</w:t>
      </w:r>
    </w:p>
    <w:p w:rsidR="00826F55" w:rsidRPr="00B204A1" w:rsidRDefault="00826F55" w:rsidP="00BF0078">
      <w:pPr>
        <w:shd w:val="clear" w:color="auto" w:fill="FFFFFF"/>
        <w:spacing w:after="0" w:line="240" w:lineRule="auto"/>
        <w:ind w:left="19" w:right="19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«Перезвоны» (симфония – действо) Валерия Гаврилина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left="19" w:right="19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Балеты: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«Лебединое озеро», «Щелкунчик», «Спящая красавица» (тема феи Сирени) П.И. Чайковского.</w:t>
      </w:r>
    </w:p>
    <w:p w:rsidR="00826F55" w:rsidRPr="00B204A1" w:rsidRDefault="00826F55" w:rsidP="00BF0078">
      <w:pPr>
        <w:shd w:val="clear" w:color="auto" w:fill="FFFFFF"/>
        <w:spacing w:after="0" w:line="240" w:lineRule="auto"/>
        <w:ind w:left="19" w:right="19"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«Тарантелла» из балета «Анюта» Валерия Гаврилина</w:t>
      </w:r>
    </w:p>
    <w:p w:rsidR="00826F55" w:rsidRPr="00361241" w:rsidRDefault="00826F55" w:rsidP="00BF0078">
      <w:pPr>
        <w:shd w:val="clear" w:color="auto" w:fill="FFFFFF"/>
        <w:spacing w:line="240" w:lineRule="auto"/>
        <w:ind w:left="403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i/>
          <w:iCs/>
          <w:sz w:val="24"/>
          <w:szCs w:val="24"/>
        </w:rPr>
        <w:t>Марши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«Прощание славянки» В.И. Агапкина.</w:t>
      </w:r>
    </w:p>
    <w:p w:rsidR="00826F55" w:rsidRPr="00361241" w:rsidRDefault="00826F55" w:rsidP="00BF0078">
      <w:pPr>
        <w:shd w:val="clear" w:color="auto" w:fill="FFFFFF"/>
        <w:spacing w:line="240" w:lineRule="auto"/>
        <w:ind w:left="19" w:right="19" w:firstLine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Арт-терапевтическая деятельность.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Слушание звуков природы: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голосов птиц, стрекотания кузнечиков, жужжа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ния пчёл, грозы, гор, леса.</w:t>
      </w:r>
    </w:p>
    <w:p w:rsidR="00826F55" w:rsidRPr="00361241" w:rsidRDefault="00826F55" w:rsidP="00BF0078">
      <w:pPr>
        <w:shd w:val="clear" w:color="auto" w:fill="FFFFFF"/>
        <w:spacing w:line="240" w:lineRule="auto"/>
        <w:ind w:right="19" w:firstLine="41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Упражнения: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«Музыкальное знакомство», «Голоса при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роды», «Аромат цветов», «Цветок», «Кузнечики, стрекозы, бабочки», «Ветер», «Дождик», «Звуковые волны», «Разно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цветные рыбки», «Игра воды» и др.</w:t>
      </w:r>
    </w:p>
    <w:p w:rsidR="00826F55" w:rsidRPr="00361241" w:rsidRDefault="00826F55" w:rsidP="00BF0078">
      <w:pPr>
        <w:shd w:val="clear" w:color="auto" w:fill="FFFFFF"/>
        <w:spacing w:line="240" w:lineRule="auto"/>
        <w:ind w:left="10" w:right="19" w:firstLine="40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Музыкально-изобразительная деятельность.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Рисунки на темы: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«Где музыка берёт начало?», «Музыка осени», «Сказочные герои» или «Сказочная красавица», «Волшеб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 xml:space="preserve">ное озеро» и др.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Иллюстрирование песен. Цветовые компо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softHyphen/>
        <w:t xml:space="preserve">зиции: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«Цветы танцуют», «Весело - грустно».</w:t>
      </w:r>
    </w:p>
    <w:p w:rsidR="00826F55" w:rsidRPr="00361241" w:rsidRDefault="00826F55" w:rsidP="00BF0078">
      <w:pPr>
        <w:shd w:val="clear" w:color="auto" w:fill="FFFFFF"/>
        <w:spacing w:line="240" w:lineRule="auto"/>
        <w:ind w:right="29" w:firstLine="384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Музыкально-пластическая деятельность.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Пластичес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softHyphen/>
        <w:t xml:space="preserve">кие импровизации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под музыку.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Марш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под музыку.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Пляска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под музыку.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>Карнавальное шествие сказочных персона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softHyphen/>
        <w:t xml:space="preserve">жей. Игра-импровизация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«Ожившие картинки» под музыку.</w:t>
      </w:r>
    </w:p>
    <w:p w:rsidR="00826F55" w:rsidRPr="00361241" w:rsidRDefault="00826F55" w:rsidP="00BF0078">
      <w:pPr>
        <w:shd w:val="clear" w:color="auto" w:fill="FFFFFF"/>
        <w:spacing w:before="259" w:line="240" w:lineRule="auto"/>
        <w:ind w:left="10"/>
        <w:contextualSpacing/>
        <w:rPr>
          <w:rFonts w:ascii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Основы музыкальной композиции.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 xml:space="preserve">Импровизированное </w:t>
      </w:r>
      <w:r w:rsidRPr="00361241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чтение нараспев. Сочинение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песенки, ритмических композиций, мелодии к нескольким стихотворным строчкам, ко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лыбельной, закличек.</w:t>
      </w:r>
    </w:p>
    <w:p w:rsidR="00826F55" w:rsidRPr="00361241" w:rsidRDefault="00826F55" w:rsidP="00BF0078">
      <w:pPr>
        <w:shd w:val="clear" w:color="auto" w:fill="FFFFFF"/>
        <w:spacing w:after="0" w:line="240" w:lineRule="auto"/>
        <w:ind w:firstLine="394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124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Подготовка к проектной деятельности. 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t>Просмотр видео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записи или посещение цветомузыкального представления. Знакомство со старинной цветомузыкальной установкой в музее А.Н. Скрябина в Москве. Подготовка костюмов раз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ных жителей Волшебного царства звуков. Составление воп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росов для викторины «Звуки и цвета окружающего мира». Чтение русской народной сказки «Курочка Ряба», распре</w:t>
      </w:r>
      <w:r w:rsidRPr="00361241">
        <w:rPr>
          <w:rFonts w:ascii="Times New Roman" w:eastAsia="Times New Roman" w:hAnsi="Times New Roman" w:cs="Times New Roman"/>
          <w:sz w:val="24"/>
          <w:szCs w:val="24"/>
        </w:rPr>
        <w:softHyphen/>
        <w:t>деление ролей для инсценировки.</w:t>
      </w:r>
    </w:p>
    <w:p w:rsidR="00826F55" w:rsidRDefault="00826F55" w:rsidP="00BF0078">
      <w:pPr>
        <w:spacing w:after="0" w:line="240" w:lineRule="auto"/>
        <w:contextualSpacing/>
        <w:rPr>
          <w:rStyle w:val="a6"/>
          <w:rFonts w:ascii="Times New Roman" w:hAnsi="Times New Roman" w:cs="Times New Roman"/>
          <w:b w:val="0"/>
          <w:i/>
          <w:sz w:val="24"/>
          <w:szCs w:val="24"/>
        </w:rPr>
      </w:pPr>
      <w:r w:rsidRPr="00361241">
        <w:rPr>
          <w:rStyle w:val="a6"/>
          <w:rFonts w:ascii="Times New Roman" w:hAnsi="Times New Roman" w:cs="Times New Roman"/>
          <w:b w:val="0"/>
          <w:i/>
          <w:sz w:val="24"/>
          <w:szCs w:val="24"/>
        </w:rPr>
        <w:t>Заочное путешествие «В-Устюг – родина Деда Мороза»</w:t>
      </w:r>
    </w:p>
    <w:p w:rsidR="00826F55" w:rsidRDefault="00826F55" w:rsidP="00BF0078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826F55" w:rsidRPr="0051413D" w:rsidRDefault="00826F55" w:rsidP="00BF0078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413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курса </w:t>
      </w:r>
      <w:r w:rsidRPr="0051413D"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  <w:t>2 класс (34 ч)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Содержание программы второклассников основано на целенаправленно отобранных музыкальных образах, воплощающих выс</w:t>
      </w:r>
      <w:r w:rsidRPr="006C12FA">
        <w:rPr>
          <w:rStyle w:val="FontStyle12"/>
          <w:sz w:val="24"/>
          <w:szCs w:val="24"/>
        </w:rPr>
        <w:softHyphen/>
        <w:t>шие духовно-нравственные ценности и идеалы традиционной российской культуры. Но если в первом классе доминировали образы природы и сказочных героев, то во втором классе боль</w:t>
      </w:r>
      <w:r w:rsidRPr="006C12FA">
        <w:rPr>
          <w:rStyle w:val="FontStyle12"/>
          <w:sz w:val="24"/>
          <w:szCs w:val="24"/>
        </w:rPr>
        <w:softHyphen/>
        <w:t>ше внимания уделено музыкальным образам людей (их чувст</w:t>
      </w:r>
      <w:r w:rsidRPr="006C12FA">
        <w:rPr>
          <w:rStyle w:val="FontStyle12"/>
          <w:sz w:val="24"/>
          <w:szCs w:val="24"/>
        </w:rPr>
        <w:softHyphen/>
        <w:t>вам, настроениям, характерам), а также образам России и неко</w:t>
      </w:r>
      <w:r w:rsidRPr="006C12FA">
        <w:rPr>
          <w:rStyle w:val="FontStyle12"/>
          <w:sz w:val="24"/>
          <w:szCs w:val="24"/>
        </w:rPr>
        <w:softHyphen/>
        <w:t>торых других стран мира.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lastRenderedPageBreak/>
        <w:t>Программа для второго класса структурирована в виде четы</w:t>
      </w:r>
      <w:r w:rsidRPr="006C12FA">
        <w:rPr>
          <w:rStyle w:val="FontStyle12"/>
          <w:sz w:val="24"/>
          <w:szCs w:val="24"/>
        </w:rPr>
        <w:softHyphen/>
        <w:t>рех больших тем: «В сокровищнице Волшебницы Музыки», «Встречи с великими композиторами», «В Стране музыкальных инструментов», «В Певческой стране».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1"/>
          <w:sz w:val="24"/>
          <w:szCs w:val="24"/>
        </w:rPr>
        <w:t xml:space="preserve">Первая часть </w:t>
      </w:r>
      <w:r w:rsidRPr="006C12FA">
        <w:rPr>
          <w:rStyle w:val="FontStyle12"/>
          <w:sz w:val="24"/>
          <w:szCs w:val="24"/>
        </w:rPr>
        <w:t xml:space="preserve">программы </w:t>
      </w:r>
      <w:r w:rsidRPr="006C12FA">
        <w:rPr>
          <w:rStyle w:val="FontStyle14"/>
          <w:sz w:val="24"/>
          <w:szCs w:val="24"/>
        </w:rPr>
        <w:t>«В сокровищнице Волшебницы Му</w:t>
      </w:r>
      <w:r w:rsidRPr="006C12FA">
        <w:rPr>
          <w:rStyle w:val="FontStyle14"/>
          <w:sz w:val="24"/>
          <w:szCs w:val="24"/>
        </w:rPr>
        <w:softHyphen/>
        <w:t xml:space="preserve">зыки» </w:t>
      </w:r>
      <w:r w:rsidRPr="006C12FA">
        <w:rPr>
          <w:rStyle w:val="FontStyle12"/>
          <w:sz w:val="24"/>
          <w:szCs w:val="24"/>
        </w:rPr>
        <w:t>(первое полугодие) поможет детям лучше понять, что та</w:t>
      </w:r>
      <w:r w:rsidRPr="006C12FA">
        <w:rPr>
          <w:rStyle w:val="FontStyle12"/>
          <w:sz w:val="24"/>
          <w:szCs w:val="24"/>
        </w:rPr>
        <w:softHyphen/>
        <w:t>кое музыка и какова ее роль в жизни людей. Известно, что музы</w:t>
      </w:r>
      <w:r w:rsidRPr="006C12FA">
        <w:rPr>
          <w:rStyle w:val="FontStyle12"/>
          <w:sz w:val="24"/>
          <w:szCs w:val="24"/>
        </w:rPr>
        <w:softHyphen/>
        <w:t>ка, как и любой другой вид искусства, отражает действительность во всем многообразии форм ее существования (пространство, время, движение, материя, энергия). Безусловно, такие фунда</w:t>
      </w:r>
      <w:r w:rsidRPr="006C12FA">
        <w:rPr>
          <w:rStyle w:val="FontStyle12"/>
          <w:sz w:val="24"/>
          <w:szCs w:val="24"/>
        </w:rPr>
        <w:softHyphen/>
        <w:t>ментальные философские категории недоступны для адекват</w:t>
      </w:r>
      <w:r w:rsidRPr="006C12FA">
        <w:rPr>
          <w:rStyle w:val="FontStyle12"/>
          <w:sz w:val="24"/>
          <w:szCs w:val="24"/>
        </w:rPr>
        <w:softHyphen/>
        <w:t>ного понимания второклассников. Но в сказочной форме, с по</w:t>
      </w:r>
      <w:r w:rsidRPr="006C12FA">
        <w:rPr>
          <w:rStyle w:val="FontStyle12"/>
          <w:sz w:val="24"/>
          <w:szCs w:val="24"/>
        </w:rPr>
        <w:softHyphen/>
        <w:t>мощью различных волшебных предметов из сокровищницы Волшебницы Музыки можно сформировать у детей образные представления о том, что:</w:t>
      </w:r>
      <w:r>
        <w:rPr>
          <w:rStyle w:val="FontStyle12"/>
          <w:sz w:val="24"/>
          <w:szCs w:val="24"/>
        </w:rPr>
        <w:t xml:space="preserve"> </w:t>
      </w:r>
      <w:r w:rsidRPr="006C12FA">
        <w:rPr>
          <w:rStyle w:val="FontStyle12"/>
          <w:sz w:val="24"/>
          <w:szCs w:val="24"/>
        </w:rPr>
        <w:t>музыка отражает весь наш мир, в том числе природу, образы людей и сказочных героев (тема «Музыкальное зеркало»);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музыка может переносить слушателей в разные времена су</w:t>
      </w:r>
      <w:r w:rsidRPr="006C12FA">
        <w:rPr>
          <w:rStyle w:val="FontStyle12"/>
          <w:sz w:val="24"/>
          <w:szCs w:val="24"/>
        </w:rPr>
        <w:softHyphen/>
        <w:t>ток, года и в разные эпохи (темы «Музыкальные часы», «Му</w:t>
      </w:r>
      <w:r w:rsidRPr="006C12FA">
        <w:rPr>
          <w:rStyle w:val="FontStyle12"/>
          <w:sz w:val="24"/>
          <w:szCs w:val="24"/>
        </w:rPr>
        <w:softHyphen/>
        <w:t>зыкальный календарь», «Музыкальная машина времени»);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музыка способна переносить слушателей в разные страны мира, в гости к разным народам (тема «Музыкальный гло</w:t>
      </w:r>
      <w:r w:rsidRPr="006C12FA">
        <w:rPr>
          <w:rStyle w:val="FontStyle12"/>
          <w:sz w:val="24"/>
          <w:szCs w:val="24"/>
        </w:rPr>
        <w:softHyphen/>
        <w:t>бус»);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музыка не только отражает, но и преображает мир, делает людей добрее, помогает им в радости и в печали, украшает нашу жизнь (тема «Волшебная музыкальная палочка);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музыка помогает людям сохранить духовное и физическое здоровье (тема «Музыкальная аптечка»).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Style w:val="FontStyle12"/>
          <w:sz w:val="24"/>
          <w:szCs w:val="24"/>
        </w:rPr>
      </w:pPr>
      <w:r w:rsidRPr="006C12FA">
        <w:rPr>
          <w:rStyle w:val="FontStyle12"/>
          <w:sz w:val="24"/>
          <w:szCs w:val="24"/>
        </w:rPr>
        <w:t>В «Школе Скрипичного Ключа» дети продолжают знакомство с основами нотной грамоты, прежде всего с условными обозначе</w:t>
      </w:r>
      <w:r w:rsidRPr="006C12FA">
        <w:rPr>
          <w:rStyle w:val="FontStyle12"/>
          <w:sz w:val="24"/>
          <w:szCs w:val="24"/>
        </w:rPr>
        <w:softHyphen/>
        <w:t>ниями в нотных текстах темпа и характера исполнения музыки.</w:t>
      </w:r>
    </w:p>
    <w:p w:rsidR="00826F55" w:rsidRDefault="00826F55" w:rsidP="00BF0078">
      <w:pPr>
        <w:spacing w:after="0" w:line="240" w:lineRule="auto"/>
        <w:contextualSpacing/>
        <w:jc w:val="both"/>
        <w:rPr>
          <w:rStyle w:val="FontStyle14"/>
          <w:sz w:val="24"/>
          <w:szCs w:val="24"/>
        </w:rPr>
      </w:pPr>
      <w:r w:rsidRPr="006C12FA">
        <w:rPr>
          <w:rStyle w:val="FontStyle13"/>
          <w:sz w:val="24"/>
          <w:szCs w:val="24"/>
        </w:rPr>
        <w:t xml:space="preserve">Ключевыми понятиями </w:t>
      </w:r>
      <w:r w:rsidRPr="006C12FA">
        <w:rPr>
          <w:rStyle w:val="FontStyle12"/>
          <w:sz w:val="24"/>
          <w:szCs w:val="24"/>
        </w:rPr>
        <w:t xml:space="preserve">данной части программы являются </w:t>
      </w:r>
      <w:r w:rsidRPr="006C12FA">
        <w:rPr>
          <w:rStyle w:val="FontStyle14"/>
          <w:sz w:val="24"/>
          <w:szCs w:val="24"/>
        </w:rPr>
        <w:t>«музыкальный образ», «музыкальная интонация», «выразитель</w:t>
      </w:r>
      <w:r w:rsidRPr="006C12FA">
        <w:rPr>
          <w:rStyle w:val="FontStyle14"/>
          <w:sz w:val="24"/>
          <w:szCs w:val="24"/>
        </w:rPr>
        <w:softHyphen/>
        <w:t xml:space="preserve">ность </w:t>
      </w:r>
      <w:r w:rsidRPr="006C12FA">
        <w:rPr>
          <w:rStyle w:val="FontStyle12"/>
          <w:sz w:val="24"/>
          <w:szCs w:val="24"/>
        </w:rPr>
        <w:t xml:space="preserve">и </w:t>
      </w:r>
      <w:r w:rsidRPr="006C12FA">
        <w:rPr>
          <w:rStyle w:val="FontStyle14"/>
          <w:sz w:val="24"/>
          <w:szCs w:val="24"/>
        </w:rPr>
        <w:t>изобразительность музыки».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sz w:val="24"/>
          <w:szCs w:val="24"/>
        </w:rPr>
        <w:t xml:space="preserve">Основная роль, </w:t>
      </w:r>
      <w:r w:rsidRPr="006C12FA">
        <w:rPr>
          <w:rFonts w:ascii="Times New Roman" w:hAnsi="Times New Roman" w:cs="Times New Roman"/>
          <w:sz w:val="24"/>
          <w:szCs w:val="24"/>
        </w:rPr>
        <w:t>предлагаемая детям в этой четверти, — слу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шатели музыки.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Вторая часть </w:t>
      </w:r>
      <w:r w:rsidRPr="006C12FA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«Встречи с великими композито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softHyphen/>
        <w:t xml:space="preserve">рами» </w:t>
      </w:r>
      <w:r w:rsidRPr="006C12FA">
        <w:rPr>
          <w:rFonts w:ascii="Times New Roman" w:hAnsi="Times New Roman" w:cs="Times New Roman"/>
          <w:sz w:val="24"/>
          <w:szCs w:val="24"/>
        </w:rPr>
        <w:t>(третья четверть) предусматривает знакомство учащихся с детскими годами великих русских композиторов-классиков М.И. Глинки, П.И. Чайковского и Н.А. Римского-Корсакова. Здесь дети постигают «секреты» творческого успеха великих классиков: любовь к родной природе, семейные музыкальные традиции, привитый с детства интерес к народной музыке, об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разованность, впечатления от путешествий по России и дру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гим странам мира, любовь к своей Родине и др. Примеры знаменитых творческих личностей дают каждому учащемуся возможность «спроецировать» (пока интуитивно) перспекти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вы собственного личностного творческого роста и жизненно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го успеха.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sz w:val="24"/>
          <w:szCs w:val="24"/>
        </w:rPr>
        <w:t>В «Школе Скрипичного Ключа» дети присутствуют на уроке композиции.</w:t>
      </w:r>
    </w:p>
    <w:p w:rsidR="00826F55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sz w:val="24"/>
          <w:szCs w:val="24"/>
        </w:rPr>
        <w:t xml:space="preserve">Ключевыми понятиями </w:t>
      </w:r>
      <w:r w:rsidRPr="006C12FA">
        <w:rPr>
          <w:rFonts w:ascii="Times New Roman" w:hAnsi="Times New Roman" w:cs="Times New Roman"/>
          <w:sz w:val="24"/>
          <w:szCs w:val="24"/>
        </w:rPr>
        <w:t xml:space="preserve">данной части программы являются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«композитору </w:t>
      </w:r>
      <w:r w:rsidRPr="006C12FA">
        <w:rPr>
          <w:rFonts w:ascii="Times New Roman" w:hAnsi="Times New Roman" w:cs="Times New Roman"/>
          <w:sz w:val="24"/>
          <w:szCs w:val="24"/>
        </w:rPr>
        <w:t xml:space="preserve">и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«музыкальное творчество». </w:t>
      </w:r>
      <w:r w:rsidRPr="006C12FA">
        <w:rPr>
          <w:rFonts w:ascii="Times New Roman" w:hAnsi="Times New Roman" w:cs="Times New Roman"/>
          <w:sz w:val="24"/>
          <w:szCs w:val="24"/>
        </w:rPr>
        <w:t xml:space="preserve">Понятие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«музыкаль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softHyphen/>
        <w:t xml:space="preserve">ный образ» </w:t>
      </w:r>
      <w:r w:rsidRPr="006C12FA">
        <w:rPr>
          <w:rFonts w:ascii="Times New Roman" w:hAnsi="Times New Roman" w:cs="Times New Roman"/>
          <w:sz w:val="24"/>
          <w:szCs w:val="24"/>
        </w:rPr>
        <w:t>конкретизируется в музыкальных образах детства (родительского дома, сказочных героев, детских игр и игру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шек), России, родной природы (долины, моря, природных сти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хий, времен года), русского народа, православного храма, а так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же в образах разных стран, где побывали композиторы.</w:t>
      </w:r>
    </w:p>
    <w:p w:rsidR="00826F55" w:rsidRPr="005A6964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Style w:val="FontStyle13"/>
          <w:sz w:val="24"/>
          <w:szCs w:val="24"/>
        </w:rPr>
        <w:t xml:space="preserve">Региональный компонент: </w:t>
      </w:r>
      <w:r w:rsidRPr="005A6964">
        <w:rPr>
          <w:rStyle w:val="FontStyle13"/>
          <w:i/>
          <w:sz w:val="24"/>
          <w:szCs w:val="24"/>
        </w:rPr>
        <w:t>зна</w:t>
      </w:r>
      <w:r w:rsidR="00344BC8">
        <w:rPr>
          <w:rStyle w:val="FontStyle13"/>
          <w:i/>
          <w:sz w:val="24"/>
          <w:szCs w:val="24"/>
        </w:rPr>
        <w:t>комство с произведениями композиторов.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sz w:val="24"/>
          <w:szCs w:val="24"/>
        </w:rPr>
        <w:t xml:space="preserve">Основная роль, </w:t>
      </w:r>
      <w:r w:rsidRPr="006C12FA">
        <w:rPr>
          <w:rFonts w:ascii="Times New Roman" w:hAnsi="Times New Roman" w:cs="Times New Roman"/>
          <w:sz w:val="24"/>
          <w:szCs w:val="24"/>
        </w:rPr>
        <w:t>предлагаемая детям в этой части програм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мы, — представить себя композитором — создателем музыкаль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ных произведений.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Третья часть </w:t>
      </w:r>
      <w:r w:rsidRPr="006C12FA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«В Стране музыкальных инстру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softHyphen/>
        <w:t xml:space="preserve">ментов» </w:t>
      </w:r>
      <w:r w:rsidRPr="006C12FA">
        <w:rPr>
          <w:rFonts w:ascii="Times New Roman" w:hAnsi="Times New Roman" w:cs="Times New Roman"/>
          <w:sz w:val="24"/>
          <w:szCs w:val="24"/>
        </w:rPr>
        <w:t>(четвертая четверть) предусматривает прежде всего знакомство детей, с разными «семействами» музыкальных ин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струментов (духовыми, ударными и струнными), с разными видами инструментальных ансамблей и оркестров (симфони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ческим оркестром, оркестром народных инструментов и духо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 xml:space="preserve">вым оркестром), с некоторыми известными </w:t>
      </w:r>
      <w:r w:rsidRPr="006C12FA">
        <w:rPr>
          <w:rFonts w:ascii="Times New Roman" w:hAnsi="Times New Roman" w:cs="Times New Roman"/>
          <w:sz w:val="24"/>
          <w:szCs w:val="24"/>
        </w:rPr>
        <w:lastRenderedPageBreak/>
        <w:t>инструменталь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ными коллективами, а также с произведениями русских композиторов-классиков для инструментального исполне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ния.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sz w:val="24"/>
          <w:szCs w:val="24"/>
        </w:rPr>
        <w:t>В «Школе Скрипичного Ключа» дети «посещают» музыкаль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ную мастерскую, где изготавливают музыкальные инструменты.</w:t>
      </w:r>
    </w:p>
    <w:p w:rsidR="00826F55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sz w:val="24"/>
          <w:szCs w:val="24"/>
        </w:rPr>
        <w:t>Данная часть программы осваивается детьми преимущест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венно в процессе элементарного музицирования.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sz w:val="24"/>
          <w:szCs w:val="24"/>
        </w:rPr>
        <w:t xml:space="preserve">Основная роль, </w:t>
      </w:r>
      <w:r w:rsidRPr="006C12FA">
        <w:rPr>
          <w:rFonts w:ascii="Times New Roman" w:hAnsi="Times New Roman" w:cs="Times New Roman"/>
          <w:sz w:val="24"/>
          <w:szCs w:val="24"/>
        </w:rPr>
        <w:t>предлагаемая детям, — представить себя со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листом-инструменталистом, участником инструментального ансамбля или шумового оркестра, а также музыкальным масте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ром, изготавливающим из природных материалов или предме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тов обихода простейшие музыкальные инструменты. Также возможно освоение детьми роли дирижера оркестра.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Четвертой части </w:t>
      </w:r>
      <w:r w:rsidRPr="006C12FA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«В Певческой стране» </w:t>
      </w:r>
      <w:r w:rsidRPr="006C12FA">
        <w:rPr>
          <w:rFonts w:ascii="Times New Roman" w:hAnsi="Times New Roman" w:cs="Times New Roman"/>
          <w:sz w:val="24"/>
          <w:szCs w:val="24"/>
        </w:rPr>
        <w:t>(четвертая четверть) акцентировано на вокально-хоро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вой деятельности. Это позволяет в игровой форме познакомить детей с разными видами вокальных ансамблей (дуэтом, трио, квартетом и др.), хоров (академическим, народным, церков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ным), а также с правилами охраны певческого голоса. Програм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мой предусмотрено также освоение детьми основ вокального искусства в процессе выполнения разнообразных упражнений.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sz w:val="24"/>
          <w:szCs w:val="24"/>
        </w:rPr>
        <w:t>В «Школе Скрипичного Ключа» дети присутствуют на уроке вокала.</w:t>
      </w:r>
    </w:p>
    <w:p w:rsidR="00826F55" w:rsidRPr="00344BC8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sz w:val="24"/>
          <w:szCs w:val="24"/>
        </w:rPr>
        <w:t xml:space="preserve">Основная роль, </w:t>
      </w:r>
      <w:r w:rsidRPr="006C12FA">
        <w:rPr>
          <w:rFonts w:ascii="Times New Roman" w:hAnsi="Times New Roman" w:cs="Times New Roman"/>
          <w:sz w:val="24"/>
          <w:szCs w:val="24"/>
        </w:rPr>
        <w:t>предлагаемая детям, — активное, творческое освоение роли певца — солиста, участника вокального ансамб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ля и хориста. Детям также можно предложить попробовать себя в роли дирижера хора.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Объем программы. </w:t>
      </w:r>
      <w:r w:rsidRPr="006C12FA">
        <w:rPr>
          <w:rFonts w:ascii="Times New Roman" w:hAnsi="Times New Roman" w:cs="Times New Roman"/>
          <w:sz w:val="24"/>
          <w:szCs w:val="24"/>
        </w:rPr>
        <w:t>Программа рассчитана минимум на 32 ча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са (по одному часу в неделю). Ее вариативная часть предполага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ет взаимосвязь уроков музыки с различными формами вне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классной работы и дополнительного образования, а также самостоятельную домашнюю творческую работу учащихся с по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мощью родителей. Программное содержание варьируется в за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висимости от объема учебных часов, отведенных на уроки му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зыки в учебном плане школы. Дополнительные (вариативные) темы могут осваиваться также в процессе подготовки школьных праздников и других мероприятий.</w:t>
      </w:r>
    </w:p>
    <w:p w:rsidR="00826F55" w:rsidRPr="006C12FA" w:rsidRDefault="00826F55" w:rsidP="00BF0078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C12F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Повторение пройденного материала. </w:t>
      </w:r>
      <w:r w:rsidRPr="006C12FA">
        <w:rPr>
          <w:rFonts w:ascii="Times New Roman" w:hAnsi="Times New Roman" w:cs="Times New Roman"/>
          <w:sz w:val="24"/>
          <w:szCs w:val="24"/>
        </w:rPr>
        <w:t>Как и в первом классе, песни, разученные на одном уроке, рекомендуется неоднократ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но вспоминать и повторять, особенно на тех уроках, где в соот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ветствии с программой не предусмотрено разучивание новых вокально-хоровых произведений. Целесообразно также неод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нократно напоминать детям прослушанные музыкальные про</w:t>
      </w:r>
      <w:r w:rsidRPr="006C12FA">
        <w:rPr>
          <w:rFonts w:ascii="Times New Roman" w:hAnsi="Times New Roman" w:cs="Times New Roman"/>
          <w:sz w:val="24"/>
          <w:szCs w:val="24"/>
        </w:rPr>
        <w:softHyphen/>
        <w:t>изведения (или их фрагмент</w:t>
      </w:r>
      <w:r>
        <w:rPr>
          <w:rFonts w:ascii="Times New Roman" w:hAnsi="Times New Roman" w:cs="Times New Roman"/>
          <w:sz w:val="24"/>
          <w:szCs w:val="24"/>
        </w:rPr>
        <w:t>ы) и повторять арт-терапевтиче</w:t>
      </w:r>
      <w:r w:rsidRPr="006C12FA">
        <w:rPr>
          <w:rFonts w:ascii="Times New Roman" w:hAnsi="Times New Roman" w:cs="Times New Roman"/>
          <w:sz w:val="24"/>
          <w:szCs w:val="24"/>
        </w:rPr>
        <w:t>ские упражнения.</w:t>
      </w:r>
    </w:p>
    <w:p w:rsidR="00826F55" w:rsidRPr="003D46A4" w:rsidRDefault="00826F55" w:rsidP="00BF0078">
      <w:pPr>
        <w:spacing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D46A4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курса </w:t>
      </w:r>
      <w:r w:rsidRPr="003D46A4">
        <w:rPr>
          <w:rFonts w:ascii="Times New Roman" w:eastAsia="Times New Roman" w:hAnsi="Times New Roman" w:cs="Times New Roman"/>
          <w:b/>
          <w:bCs/>
          <w:spacing w:val="-8"/>
          <w:sz w:val="28"/>
          <w:szCs w:val="28"/>
        </w:rPr>
        <w:t>3 класс (34 ч)</w:t>
      </w:r>
    </w:p>
    <w:p w:rsidR="00826F55" w:rsidRDefault="00826F55" w:rsidP="00BF0078">
      <w:pPr>
        <w:pStyle w:val="aa"/>
        <w:spacing w:after="0" w:line="240" w:lineRule="auto"/>
        <w:ind w:left="23" w:right="23" w:firstLine="30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Программа для 3 класса представляет собой одну из частей разработанного автором курса «Музыка» для начальной школы.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8145A">
        <w:rPr>
          <w:rFonts w:ascii="Times New Roman" w:eastAsia="Times New Roman" w:hAnsi="Times New Roman" w:cs="Times New Roman"/>
          <w:i/>
          <w:iCs/>
          <w:sz w:val="24"/>
          <w:szCs w:val="24"/>
        </w:rPr>
        <w:t>В третьем классе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t xml:space="preserve"> учащимся предлагается совершить вообра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жаемое путешествие по знаменитым концертным залам, музы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кальным театрам и музыкальным музеям. Учащихся ждут новые встречи с композиторами-классиками и с шедеврами отечест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венной и зарубежной музыкальной культуры. Также предусмот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рено знакомство с некоторыми образцами церковно-певческо- го искусства как части отечественной музыкальной культуры.</w:t>
      </w:r>
    </w:p>
    <w:p w:rsidR="00826F55" w:rsidRPr="00F8145A" w:rsidRDefault="00826F55" w:rsidP="00BF0078">
      <w:pPr>
        <w:spacing w:after="0" w:line="240" w:lineRule="auto"/>
        <w:ind w:left="23" w:right="23" w:firstLine="30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В каждом классе предлагаются различные темы, которым соответствуют определенные образовательные маршруты. Каж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дая тема содержит несколько уроков, учебный материал кото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рых делится на инвариантную и вариативную части, что обеспе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чивает возможность разноуровневого обучения.</w:t>
      </w:r>
    </w:p>
    <w:p w:rsidR="00826F55" w:rsidRPr="00F8145A" w:rsidRDefault="00826F55" w:rsidP="00BF0078">
      <w:pPr>
        <w:spacing w:after="0" w:line="240" w:lineRule="auto"/>
        <w:ind w:left="23" w:right="23" w:firstLine="30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Темы завершаются тренингами и творческими проектами, реализуемыми в различных формах дополнительного образова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ния (концерт, праздник, музыкальный салон, викторина, музы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кальный спектакль, театрализованное представление и т. д.).</w:t>
      </w:r>
    </w:p>
    <w:p w:rsidR="00826F55" w:rsidRPr="00F8145A" w:rsidRDefault="00826F55" w:rsidP="00BF0078">
      <w:pPr>
        <w:spacing w:after="0" w:line="240" w:lineRule="auto"/>
        <w:ind w:left="23" w:right="23" w:firstLine="30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lastRenderedPageBreak/>
        <w:t>Программа для третьего класса структурирована в виде че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тырех больших тем: «В концертном зале», «В музыкальном теат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ре», «В музыкальном музее» и «Школа Скрипичного Ключа». Их общая характеристика дана ниже.</w:t>
      </w:r>
    </w:p>
    <w:p w:rsidR="00826F55" w:rsidRDefault="00826F55" w:rsidP="00BF0078">
      <w:pPr>
        <w:spacing w:after="0" w:line="240" w:lineRule="auto"/>
        <w:ind w:left="23" w:right="23" w:firstLine="30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8145A">
        <w:rPr>
          <w:rFonts w:ascii="Times New Roman" w:eastAsia="Times New Roman" w:hAnsi="Times New Roman" w:cs="Times New Roman"/>
          <w:sz w:val="24"/>
          <w:szCs w:val="24"/>
        </w:rPr>
        <w:t>Необходимо подчеркнуть, что работа педагогов по данной программе предполагает самостоятельность и творческий под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ход. Предлагаемое далее содержание программы может варьи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роваться каждым педагогом с учетом реальных интересов, потребностей и личностных проблем учащихся, наличия музыкальных записей, нотного материала и других факторов. Изуче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ние учащимися курса «Музыка» по данной программе станет более эффективным, если буд</w:t>
      </w:r>
      <w:r>
        <w:rPr>
          <w:rFonts w:ascii="Times New Roman" w:eastAsia="Times New Roman" w:hAnsi="Times New Roman" w:cs="Times New Roman"/>
          <w:sz w:val="24"/>
          <w:szCs w:val="24"/>
        </w:rPr>
        <w:t>ет опираться на результаты пси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t>холого-педагогической диагностики динамики развития лич</w:t>
      </w:r>
      <w:r w:rsidRPr="00F8145A">
        <w:rPr>
          <w:rFonts w:ascii="Times New Roman" w:eastAsia="Times New Roman" w:hAnsi="Times New Roman" w:cs="Times New Roman"/>
          <w:sz w:val="24"/>
          <w:szCs w:val="24"/>
        </w:rPr>
        <w:softHyphen/>
        <w:t>ности младшего школьника в музыкально-образовательном процессе.</w:t>
      </w:r>
    </w:p>
    <w:p w:rsidR="00826F55" w:rsidRPr="00393506" w:rsidRDefault="00826F55" w:rsidP="00344BC8">
      <w:pPr>
        <w:spacing w:after="0" w:line="240" w:lineRule="auto"/>
        <w:ind w:right="23"/>
        <w:contextualSpacing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826F55" w:rsidRPr="006709C2" w:rsidRDefault="00826F55" w:rsidP="00BF0078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iCs/>
          <w:sz w:val="24"/>
          <w:szCs w:val="24"/>
          <w:lang w:eastAsia="en-US"/>
        </w:rPr>
      </w:pPr>
    </w:p>
    <w:p w:rsidR="00826F55" w:rsidRPr="006709C2" w:rsidRDefault="00826F55" w:rsidP="00BF0078">
      <w:pPr>
        <w:pStyle w:val="Standard"/>
        <w:shd w:val="clear" w:color="auto" w:fill="FFFFFF"/>
        <w:ind w:firstLine="15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eastAsia="Times New Roman" w:hAnsi="Times New Roman" w:cs="Times New Roman"/>
          <w:b/>
          <w:color w:val="000000"/>
          <w:spacing w:val="-2"/>
        </w:rPr>
        <w:t>СОДЕРЖАНИЕ ПРОГРАММЫ</w:t>
      </w: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  <w:b/>
        </w:rPr>
        <w:t>4 КЛАСС.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0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  <w:b/>
        </w:rPr>
        <w:t>«Музыкальное путешествие по миру старинной европейском музыки» (9 часов).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</w:rPr>
        <w:t>Встречи со знаменитыми композиторами. В рыцарских замках. На балах. На карнавалах.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0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  <w:b/>
        </w:rPr>
        <w:t>«Музыкально путешествие от Руси до Руси» (9 часов).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</w:rPr>
        <w:t>Русь изначальная. Русь православная. Русь скоморошья. Русь сказочная. Русь былинная. Русь героическая.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0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  <w:b/>
        </w:rPr>
        <w:t>«В гостях у народов России» (8часов).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</w:rPr>
        <w:t>У колыбели. На свадьбе. На фольклорном фестивале.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0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  <w:b/>
        </w:rPr>
        <w:t>«Музыкальное путешествие по России 20 века».</w:t>
      </w:r>
      <w:r w:rsidRPr="006709C2">
        <w:rPr>
          <w:rFonts w:ascii="Times New Roman" w:hAnsi="Times New Roman" w:cs="Times New Roman"/>
        </w:rPr>
        <w:t xml:space="preserve"> </w:t>
      </w:r>
      <w:r w:rsidRPr="006709C2">
        <w:rPr>
          <w:rFonts w:ascii="Times New Roman" w:hAnsi="Times New Roman" w:cs="Times New Roman"/>
          <w:b/>
          <w:bCs/>
        </w:rPr>
        <w:t>(8 часов).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 революции. У пионерского костра. В кинотеатре и у телевизора. Музыка о войне и на войне. Музыка на защите мира. На космодроме. На стадионе. На фестивале авторской песни.</w:t>
      </w:r>
    </w:p>
    <w:p w:rsidR="00826F55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</w:p>
    <w:p w:rsidR="00245656" w:rsidRDefault="00245656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</w:p>
    <w:p w:rsidR="00245656" w:rsidRPr="0036335C" w:rsidRDefault="00245656" w:rsidP="0024565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335C">
        <w:rPr>
          <w:rFonts w:ascii="Times New Roman" w:hAnsi="Times New Roman" w:cs="Times New Roman"/>
          <w:b/>
          <w:sz w:val="24"/>
          <w:szCs w:val="24"/>
        </w:rPr>
        <w:t>Содержание учебного предмета</w:t>
      </w:r>
    </w:p>
    <w:tbl>
      <w:tblPr>
        <w:tblpPr w:leftFromText="180" w:rightFromText="180" w:vertAnchor="text" w:tblpXSpec="center" w:tblpY="1"/>
        <w:tblOverlap w:val="never"/>
        <w:tblW w:w="528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97"/>
        <w:gridCol w:w="5306"/>
        <w:gridCol w:w="1009"/>
      </w:tblGrid>
      <w:tr w:rsidR="00245656" w:rsidRPr="0036335C" w:rsidTr="00E8663E">
        <w:trPr>
          <w:trHeight w:val="537"/>
        </w:trPr>
        <w:tc>
          <w:tcPr>
            <w:tcW w:w="5000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 класс</w:t>
            </w:r>
          </w:p>
        </w:tc>
      </w:tr>
      <w:tr w:rsidR="00245656" w:rsidRPr="0036335C" w:rsidTr="00E8663E">
        <w:trPr>
          <w:trHeight w:val="458"/>
        </w:trPr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Раздел учебной программы</w:t>
            </w:r>
          </w:p>
        </w:tc>
        <w:tc>
          <w:tcPr>
            <w:tcW w:w="2704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содержания учебной программы</w:t>
            </w: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Где музыка берет начало?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Tab"/>
              <w:snapToGrid w:val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Основы музыкальных знаний.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Звуки окружающего мира.</w:t>
            </w:r>
          </w:p>
          <w:p w:rsidR="00245656" w:rsidRPr="00D82992" w:rsidRDefault="00245656" w:rsidP="00245656">
            <w:pPr>
              <w:pStyle w:val="Tab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песня “Где музыка берет начало?” 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 т/ф “Чехарда” (муз. Е.Крылато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ва, сл. Ю.Энтина).</w:t>
            </w:r>
          </w:p>
          <w:p w:rsidR="00245656" w:rsidRPr="00D82992" w:rsidRDefault="00245656" w:rsidP="00245656">
            <w:pPr>
              <w:pStyle w:val="Tab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  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Песня “Где музыка берет начало?” из т/ф “Чехарда” ( муз. Е.Крылатова, сл. Ю.Энтина).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Музыка с ими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тацией звуков природы. Песня “Музыка”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Струве, сл. И.Исаковой).</w:t>
            </w:r>
          </w:p>
          <w:p w:rsidR="00245656" w:rsidRPr="00D82992" w:rsidRDefault="00245656" w:rsidP="00245656">
            <w:pPr>
              <w:pStyle w:val="Tab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  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Слушание звуков природы. Упражнения: “Музыкальное знакомство”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Tab"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  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Рисунок на тему “Где музыка берет начало?”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На зеленом лугу</w:t>
            </w:r>
          </w:p>
          <w:p w:rsidR="00245656" w:rsidRPr="00C32765" w:rsidRDefault="00245656" w:rsidP="00245656">
            <w:pPr>
              <w:pStyle w:val="Tab"/>
              <w:widowControl/>
              <w:snapToGrid w:val="0"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Звуки шумовые и музыкальные.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Пение: русская народная песня “На зеленом лугу”.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Повторение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песен из про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граммы по музыке для дошкольных учреждений, например: “Кто пасется на лугу” (муз. 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Пахмутовой, сл. Ю.Черных); “Кузнечик” (муз. В.Герчик, сл. А.Жилиной); “В траве сидел кузнечик” (муз.В.Шаинского, сл. Н.Носова).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: звуковая импровизация по озвучиванию пейзажа “Звуки и краски лета” (музыкальные ин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струменты: дудочка, свистулька, колокольчик и др.).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“Песня жаворонка” из цикла “Дет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ский альбом”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Звучание синтезатора, ими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тирующего голоса птиц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Слушание звуков летней природы: голосов птиц, стрекотания кузнечиков, жужжания пчел и др. Упражнения: “Голоса природы”, “Аромат цветов”, “Цве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ток”, “Кузнечики, стрекозы, бабочки”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под музыку “Вальс цветов” из балета “Щелкунчик”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Цветовая компо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зиция на тему “Цветы танцуют”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 вихрях грозы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Громкие звуки. Стаккато. Изобразительность музыки. Цветомузыка.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песня “Громкая песенка” (муз. Г.Струве, сл. В.Викторова).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“Неприятность эту мы переживем” из м/ф “Лето кота Леополь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да” (муз. 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Савельева, сл. А.Хайта). Русская народная песня “На зеленом лугу” (повторение).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6FCC534" wp14:editId="1A263595">
                  <wp:extent cx="47625" cy="47625"/>
                  <wp:effectExtent l="19050" t="0" r="9525" b="0"/>
                  <wp:docPr id="11" name="Графический объек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: звуковая импровизация “Музыка грозы” (музыкальные инструменты: барабан, тре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угольник, металлофон).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Имитация раскатов грома на синтезаторе. “Третья песня Леля” из оперы “Снегурочка” Н.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Римского-Кор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сакова.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Слушание звуков грозы. Упражнения: “Ветер”, “Дождик”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музыкальной композиции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Импровизированное чтение нараспев нескольких стихотворных строчек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Рисунки на темы “Музыка грозы” и “Разноцветная музыка радуги” (интегрирован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У тихого пруда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Тихие звуки. Легато. Вырази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тельность музыки.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Пиано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 упраж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нение на распевание (волнообразные мелодии на гласные зву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ки).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“Тихая песенка”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Струве, сл. В.Викторова). Песня “Аленушка” (муз. Ж.Кузнецовой, сл. И.Векшегоновой). Повторение одной из разученных ранее песен (по выбору).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звуковая импровизация “Ти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хий плеск воды” (музыкальные инструменты: игрушечные гус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ли, детский синтезатор).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</w:tabs>
              <w:ind w:lef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“Печальная история” Д. Б.Каба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левского.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Пьеса “Весело — грустно” Л. Ванн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Бетховена.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Упражнения: “Звуковые волны”, “Разноцветные рыбки”, “Игра воды”,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“Лягушки”, “Утки”, “Пузырьки воздуха”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импро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визация “Игра воды” под музыку М.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Равеля (пьеса “Игра воды”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Цветовая компо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зиция “Весело — грустно”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Высоко в горах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Высота звука. Регистр.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песня “Музыкальное эхо” (муз. и сл. М.Андреевой).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Русская народная песня “Как под горкой”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звуковая импровизация “Камнепад в горах” (музыкальные инструменты: барабан, мара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касы; звучащие предметы, например, камушки).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кар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тина “Полет к вершине” (музыкальные инструменты: синтеза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тор, металлофон)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Слушание звуков гор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ражнения: “Эхо в горах”, “Высоко — низко”, “Вверх — вниз”, “Гор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ка”, “Горный ручеек”, “Танец ручейка”, “Пляска огня”, “Пробуж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дающийся гейзер”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“Проснувшийся вулкан: танец огня” под музыку А. Н.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Скрябина: симфоническое произведение “Прометей (Поэма огня)” или М.деФалья (пьеса “Танец огня”). Пластическая импро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визация “Горный поток” под музыку А.Шнитке (пьеса “Поток”).</w:t>
            </w: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лесу (В осеннем лесу)</w:t>
            </w: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Длительность звука. Интервал. Голоса (высота, громкость, тембр). Интонация.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 Песня “Листопад” (муз. Т.По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па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тенко, сл. Н.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Найденовой).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композиция “Звуки осени” (музыкальные инстру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менты: треугольник, металлофон и др.)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</w:tabs>
              <w:ind w:lef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Пьеса “Грустный дождик” Д. 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Кабалев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ского. Пьеса “Осенняя песня” из цикла “Времена года” П. И.Чай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ковского.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98657A8" wp14:editId="71DD986D">
                  <wp:extent cx="47625" cy="47625"/>
                  <wp:effectExtent l="19050" t="0" r="9525" b="0"/>
                  <wp:docPr id="12" name="Графический объект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С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лушание звуков леса. Уп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ражнения: “Опавшие листья”, “Грибной дождь”, “Осенний ветер”, “Шорох осенних листьев”,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Рисунок на тему “Музыка осени”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Во владениях Его величества Ритма</w:t>
            </w:r>
          </w:p>
          <w:p w:rsidR="00245656" w:rsidRPr="00C32765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Ритм. Ритмический рисунок. Ритмы марша, танца, песни. Темп.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 песня “Барабанщик” (муз. и сл. Ю.Литова).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“Часы” (муз. П.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Ступелла, сл. П.Авчарского).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453D679" wp14:editId="7F57BC0A">
                  <wp:extent cx="47625" cy="47625"/>
                  <wp:effectExtent l="19050" t="0" r="9525" b="0"/>
                  <wp:docPr id="13" name="Графический объект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: исполнение различных рит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мических рисунков (музыкальные инструменты: барабан, тре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угольник, бубен, колокольчик).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Ритмическое сопровождение песни, марша и танца. Ритмический аккомпанемент пьес “Марш деревянных солдатиков” и “Вальс” из цикла “Детский альбом”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Пьеса “Старый замок” из цикла “Картинки с выставки” М. П.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Мусоргского.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“Поезд”, “Бег с передышками”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Марш под музыку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Чайковского (пьеса “Марш деревянных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солдатиков” из цикла “Детский альбом”). Пляска под музыку П. И.Чайковского (пьеса “Камаринская” из цикла “Детский альбом”).</w:t>
            </w: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 дворце королевы Мелодии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Мелодия. Мелодический рису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нок. Аккомпанемент.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пение раз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личных мелодических рисунков. Повторение песен, разучен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ных в первой четверти (по выбору).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импровизации на темы “Груст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ная королева” и “Веселая королева” (музыкальные инструменты: металлофон, детский синтезатор, игрушечное пианино)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</w:tabs>
              <w:ind w:lef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“Мелодия” П. И.Чайковского.</w:t>
            </w:r>
          </w:p>
          <w:p w:rsidR="00245656" w:rsidRPr="00D82992" w:rsidRDefault="00245656" w:rsidP="00245656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Импровизация “Танцу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ем на балу у королевы Мелодии” под музыку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 (пьеса “Вальс” из цикла “Детский альбом”).</w:t>
            </w:r>
          </w:p>
          <w:p w:rsidR="00245656" w:rsidRPr="00D82992" w:rsidRDefault="00245656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школе Скрипичного ключа: Ноты и другие нотные знаки</w:t>
            </w: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45656" w:rsidRPr="00C32765" w:rsidRDefault="00245656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  <w:vAlign w:val="bottom"/>
          </w:tcPr>
          <w:p w:rsidR="00EF0E43" w:rsidRPr="00D82992" w:rsidRDefault="00EF0E43" w:rsidP="00EF0E43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Ноты и другие нотные знаки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F0E43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гамма до мажор. Музыкальная игра “Живые нотки”. “Песенка о гамме”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Струве, сл. Н.Соловьевой). Пение по нотам. Пение по об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разным нотным записям коротких мелодий, например: мелодии звезд, цветов, дождя, снежинок, солнышка и др.</w:t>
            </w:r>
          </w:p>
          <w:p w:rsidR="00EF0E43" w:rsidRPr="00D82992" w:rsidRDefault="00EF0E43" w:rsidP="00EF0E43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игра по нотам коротких мело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дий знакомых песен (по цветным нотным записям, на цветной детской клавиатуре; музыкальные инструменты: металлофон, игрушечное пианино, детский синтезатор)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245656" w:rsidRPr="00051F90" w:rsidRDefault="00245656" w:rsidP="0024565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45656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245656" w:rsidRPr="00C32765" w:rsidRDefault="00245656" w:rsidP="00EF0E43">
            <w:pPr>
              <w:pStyle w:val="Tab"/>
              <w:widowControl/>
              <w:tabs>
                <w:tab w:val="left" w:pos="226"/>
                <w:tab w:val="left" w:pos="283"/>
              </w:tabs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  <w:vAlign w:val="bottom"/>
          </w:tcPr>
          <w:p w:rsidR="00245656" w:rsidRPr="00C32765" w:rsidRDefault="00EF0E43" w:rsidP="0024565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Сказочная страна</w:t>
            </w:r>
          </w:p>
        </w:tc>
        <w:tc>
          <w:tcPr>
            <w:tcW w:w="515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Сказочные картины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изобразительное ис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кусство. Музыкальные “краски” и “рисунки”. Мажорный лад. Минорный лад.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Пение: русская народная песня “Ах, вы сени”.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“Ковер-самолет” из к/ф “После дождичка в четверг”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Гладкова, сл. Ю.Кима).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звуковая картина “Полет на ковре-самолете” (музыкальные инструменты: металлофон, дет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ский синтезатор).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Импровизация “Иван Царевич на сером волке” (ударные музыкальные инструменты)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“Нянина сказка” из цикла “Дет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ский альбом” П. 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Пьеса “Сказочка” С. С.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Прокофь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ева. Пьесы “Сказочка”, “Резвушка”, “Плакса” Д. 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Кабалевского.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“Ковер-са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молет”, “Полет”, “Облачко”, “Спящая красавица”, “Царевна-ля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гушка”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“Сказочные облака” под музыку К.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Дебюсси (пьеса “Об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лака”).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Рисунок на тему “Сказочный герой” или “Сказочная красавица”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Курочка Ряба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театр. Музыкальная инсценировка. Музыкальные образы (“музыкальные” портре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ты) сказочных персонажей.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русская народная песня “Курочка-рябушечка”.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Русская народная песня “Ах, вы сени” (повторение)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Музыкальная сказка “Курочка Ряба” М.Магиденко.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“Дед и баба плачут”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Пластические им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провизации “Дед и баба работают”, “Дед и баба бьют яичко”, “Дед и баба пляшут” под музыку из музыкальной сказки “Ку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рочка Ряба” М.Магиденко.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импровизация “Танец цыплят” под музыку М. П.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Мусоргского (пьеса “Балет невылупив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шихся птенцов” из цикла “Картинки с выставки”).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Колобок</w:t>
            </w:r>
          </w:p>
          <w:p w:rsidR="00EF0E43" w:rsidRPr="00C32765" w:rsidRDefault="00EF0E43" w:rsidP="00245656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театр. Музыкальный спектакль. Голос и характер персонажа музыкального спектакля.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песенки персонажей музыкальной сказки “Колобок”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Герчик. Песня “Ко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лобок” (муз. Г.Струве, сл. В.Татаринова).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Элементарное музицирование: 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картина “Колобок в лесу” (музыкальные инструменты: свистульки, трещотки, ме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таллофон, треугольник, детский синтезатор)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Песенки персонажей музыкальной сказки “Колобок” В.Герчик.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“В лесу”, “Колобок”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Пластические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провизации “Заяц”, “Волк”, “Медведь”, “Лиса” под музыку из му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зыкальной сказки “Колобок”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Герчик.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музыкальной композиции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Сочинение песенки Колобка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Волк и семеро козлят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Опера. Вокальная музыка. Дет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ские и взрослые певческие голоса.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“Песен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ка веселых козлят” из детской оперы “Волк и семеро козлят” (муз. М.Коваля, сл. Е.Манучаровой).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Фрагменты детской оперы “Волк и семе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ро козлят” М.Коваля.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пражнения: “У кого какой голос?”, “Звуки и чувства”, “Нам не страшен серый волк”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“Танец веселых козлят”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Волшебное озеро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Балет. Классическая музыка. Изображение сказочных образов в музыке и танце.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повторе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ние песен темы “У тихого пруда”: “Тихая песенка”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Струве,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сл.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Викторова); “Аленушка” (муз. Ж.Кузнецовой, сл. И.Векше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гоновой).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звуковая картина “Волшеб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ное озеро” (музыкальные инструменты: игрушечные </w:t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гусли, ме</w:t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softHyphen/>
              <w:t>таллофон, детский синтезатор).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Симфоническая картина “Волшебное озеро” А. К.Лядова. Фрагмент “Танец маленьких лебедей” из балета “Лебединое озеро”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П. И.Чайковского.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“Звуковые волны”, “Звук нарастает”, “Волна”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“Смешной танец” под музыку из м/ф “Летучий ко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рабль”, “Песенка Водяного” (муз. М.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Дунаевского, сл. Ю.Энтина). Пластическая импровизация “Сказочные лебеди на волшебном озе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ре” под музыку из балета “Лебединое озеро” П. И.Чайковского (фрагмент “Вальс” или “Танец маленьких лебедей”).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22C4638" wp14:editId="078EC4EA">
                  <wp:extent cx="47625" cy="47625"/>
                  <wp:effectExtent l="19050" t="0" r="9525" b="0"/>
                  <wp:docPr id="14" name="Графический объект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Рисунок волшеб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ного озера и фантастического животного, которое в нем обитает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Сказочный лес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кино. Музыкальные образы сказочных героев.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Пение: песни из мультфильмов (по выбору).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</w:tabs>
              <w:ind w:lef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“В сказочном лесу” Д. Б.Кабалев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Пьеса “Баба Яга” из цикла “Детский альбом” П. 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го. Шутка-фантазия “Баба Яга” А. С.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Даргомыжского. “Частуш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ки бабок-ёжек” из м/ф “Летучий корабль” (муз. М.Дунаевского, сл. Ю.Энтина). “Песня Лешего” из т/ф “Новогодние приключения Маши и Вити” (муз. Г.Гладкова, сл. В.Лугового).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“Неведомые голоса”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Повторение упражнений:  “В лесу”, “Лесной родник”, “Опавшие листья”, “Ворона”, “Кукушка”, “Филин”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музыкальной композиции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Сочинение ритмических композиций. Сочинение мелодии к нескольким стихотворным строчкам.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пещере Горного короля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древние сказания. Музыкальные образы фантастических персонажей древних ска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заний.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“Пестрый колпачок”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Струве, сл. Н.Соловьевой).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картина “Сказочная пещера” (музыкальные инструменты: детский синтезатор; звуча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щие предметы: камушки)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“В пещере горного короля” из сюи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ты “Пер Гюнт” Э.Грига.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Тема Кикиморы из народного сказания “Кикимора” для симфонического оркестра А. К.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Лядова.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“Танец эль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фов”, “Воздушные создания”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Повторение упражнений: “Эхо в го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рах”, “Высоко — низко”, “Горный ручеек”, “Пробуждающийся гей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зер” и др.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Карнавальное шест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вие сказочных персонажей под музыку Э.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Грига (пьеса “Шествие гномов” из сюиты “Пер Гюнт”).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Рисунки на темы “Корона Горного короля” и “Кикимора”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Царство Деда Мороза 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праздник. Певче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ские голоса.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песня “Елочка” (муз. Л.Бекман, сл. Р.Кудашевой).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“К нам при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ходит Новый год” (муз.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Герчик, сл. З.Петровой). Песня “Сне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жинки” (муз. В.Шаинского, сл. А.Внукова).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A9D9F24" wp14:editId="0BEF163B">
                  <wp:extent cx="47625" cy="47625"/>
                  <wp:effectExtent l="19050" t="0" r="9525" b="0"/>
                  <wp:docPr id="15" name="Графический объект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звуковая импровизация “Звуки зимы” (музыкальные инструменты: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трещотка, треугольник и др.). Звуковая картина “У елки: наши музыкальные подарки” (музыкаль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ные инструменты: дудочки, барабаны, свистульки, колокольчики и др., а также звучащие игрушки: куклы, мишки, резиновые игрушки, юла, воздушные шарики, мячик и т. д.)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Арии Снегурочки и Деда Мороза из опе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ры “Снегурочка” Н. А.Римского-Корсакова.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E347A12" wp14:editId="6E3BFDEC">
                  <wp:extent cx="47625" cy="47625"/>
                  <wp:effectExtent l="19050" t="0" r="9525" b="0"/>
                  <wp:docPr id="16" name="Графический объект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“Ветер во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ет”, “Холод и тепло”, “Снежинки”, “Метель гудит”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Рождественские чудеса</w:t>
            </w: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Музыка и праздник. Образы праздника Рождества в музыке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песня-ко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лядка “Добрый тебе вечер”. Народное песнопение “Рождествен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ское чудо”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Пьеса “В церкви” из цикла “Детский аль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бом”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 Пьеса “Декабрь. Святки” из цикла “Вре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мена года” П. И.Чайковского. Фрагмент “Танец феи Драже” из балета “Щелкунчик” П. И.Чайковского.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36AE16A" wp14:editId="7656887B">
                  <wp:extent cx="47625" cy="47625"/>
                  <wp:effectExtent l="19050" t="0" r="9525" b="0"/>
                  <wp:docPr id="17" name="Графический объект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“Вальс снежных хлопьев” под музыку из балета “Щел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кунчик”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rPr>
          <w:trHeight w:val="557"/>
        </w:trPr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704" w:type="pct"/>
            <w:shd w:val="clear" w:color="auto" w:fill="auto"/>
            <w:vAlign w:val="bottom"/>
          </w:tcPr>
          <w:p w:rsidR="00EF0E43" w:rsidRPr="00C32765" w:rsidRDefault="00EF0E43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color w:val="000000"/>
              </w:rPr>
              <w:t>На родных просторах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Моя Россия</w:t>
            </w: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Россия в песнях. Хор, солист, дирижер. Песня. Запев и припев.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песня “Моя Россия” (муз. Г.Струве, сл. Н.Соловьевой).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Песня “Наш край” </w:t>
            </w:r>
            <w:r w:rsidRPr="00D82992">
              <w:rPr>
                <w:rFonts w:ascii="Times New Roman" w:hAnsi="Times New Roman" w:cs="Times New Roman"/>
                <w:iCs/>
                <w:sz w:val="20"/>
                <w:szCs w:val="20"/>
              </w:rPr>
              <w:t>(муз. Д. 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Кабалевского, сл. А.Пришел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ьца). Песня </w:t>
            </w:r>
            <w:r w:rsidRPr="00D82992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“Край, в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котором ты живешь” (муз. Г.Гладкова, сл. Ю.Энтина).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Песни о России в исполнении детских хоро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вых коллективов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“Родники и река”, “Мельница”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Иллюстрация к одной из песен о России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В песне  душа народа</w:t>
            </w: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Народные песни. Колы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бельные, прибаутки, пестушки, потешки, заклички, игровые песни.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 (русские народные песни): “У кота-воркота” (колыбельная); “Сорока, сорока” (прибаутка); “Ладушки” (потешка); “Дождик”, “Жаво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ронушки” (заклички); “Бояре” (игровая).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Песни народов России (по выбору)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Пьеса “Русская песня” из цикла “Детский альбом”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Произведения детского фольклора народов России (по выбору)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“У колыбе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ли”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музыкальной композиции</w:t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Сочинение колыбельной песенки. Сочинение закличек о временах года, радуге, дожде, пти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цах и др.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В гостях у народных музыкантов</w:t>
            </w: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i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Народные музыкальные ин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струменты: свирель, рожок, гусли, балалайка, гармонь и др.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песни-за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гадки о народных инструментах: “Балалайка”, “Гармонь”, “Дудоч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ка” (муз.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Агофонникова, сл. З.Петровой).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музыкальная игра-загадка “Кто на чем играет?” (музыкальные инструменты: ложки, тре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щотка, бубен и др. народные музыкальные инструменты).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Ритмическое сопровождение песен-загадок: “Балалайка”, “Гармонь”, “Дудочка”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Пьеса “Мужик на гармонике играет” из цикла “Детский альбом”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Звучание различных народных музыкальных инструментов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“Гармош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lastRenderedPageBreak/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Большой хоровод</w:t>
            </w: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Народные танцы. Хоровод. Песни о дружбе. Песни и танцы народов России.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русская народная песня “Во поле береза стояла”.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Русская народная песня “В хороводе были мы”. Песня “Большой хоровод” (муз. 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Савелье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ва, сл. Лены Жигалкиной и А.Хайта). Песня “Дружат дети всей Земли” (муз. Д.Львова-Компанейца, сл. В.Викторова). Песни на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родов России (по выбору).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Песни народов России в исполнении детских хоровых коллективов и фольклорных ансамблей (по выбору)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“Солнышко просыпается” и др.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Музыкальная театрализация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Инсценировка русской народной песни “В хороводе были мы”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Разные виды хорово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дов: круговой, орнаментальный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Здравствуй, масленица!</w:t>
            </w: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i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в народном празднике. Масленичные народные песни. Масленица в классической му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зыке.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масле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ничные народные песни: “А мы масленицу дожидали”,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“Едет масленица” и др. Хор “Прощай, масленица!” из оперы “Снегурочка” Н.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Римского-Корсакова.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03D59965" wp14:editId="346A58E3">
                  <wp:extent cx="47625" cy="47625"/>
                  <wp:effectExtent l="19050" t="0" r="9525" b="0"/>
                  <wp:docPr id="18" name="Графический объект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Масленичные песни в исполнении детских фольклорных коллективов. Пьеса “Февраль. Масленица” из цикла “Времена года”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 Сцена проводов масленицы из оперы “Снегурочка” Н. А.Римского-Корсакова.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“Сугробы и солнышко”, “Костер”, “Снежинки тают”, “Танец ручейка”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Бравые солдаты</w:t>
            </w: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Военные песни и марши. Духо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вой оркестр. Народные солдатские песни.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“Бравые солдаты” (муз. 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Филиппенко, сл. Т.Волгиной). Русская народная песня “Славны были наши деды”. Русская народная песня “Солдатушки, бравы ребятушки”.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звуковая картина “Парад войск”.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Старинные песни и марши в исполнении во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енного духового оркестра. Например, марш “Прощание славянки” В.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Агапкина.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“Парад войск”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“Марш военных му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зыкантов на параде” — имитация игры на инструментах военного духового оркестра под музыку военного марша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lastRenderedPageBreak/>
              <w:t>Мамин праздник</w:t>
            </w:r>
          </w:p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i/>
                <w:color w:val="000000"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  <w:i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Музыкальный образ мамы.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песня “Ты на свете лучше всех” (муз. Е.Птичкина, сл. М.Пляцков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ского).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импровизация “Звуки весны” (музыкальные инструменты: треугольник, металлофон, колокольчик, пальчиковые тарелочки и др.)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Standard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    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Пьеса “Мама” из цикла “Детский альбом”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“Пусть всегда будет солнце” (муз. 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Островского, сл. Л.Ошанина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Путешествие по музыкальному городу</w:t>
            </w: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Музыкальная жизнь современно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го города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“Край, в котором ты живешь”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Гладкова, сл. Ю.Энтина). Песня “Веселый барабанщик” из к/ф “Друг мой Колька” (муз. и сл.Б.Окуджавы). “Песенка крокодила Гены” из м/ф “Чебурашка” (муз. В.Шаинского, сл. А.Тимофеевского).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картина-импровиза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ция “Звуки большого города” (музыкальные инструменты: дудочки, трещотка, барабан и др.)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Иллюстрация к пьесе “Клоуны” </w:t>
            </w:r>
            <w:r w:rsidRPr="00D82992">
              <w:rPr>
                <w:rFonts w:ascii="Times New Roman" w:hAnsi="Times New Roman" w:cs="Times New Roman"/>
                <w:iCs/>
                <w:sz w:val="20"/>
                <w:szCs w:val="20"/>
              </w:rPr>
              <w:t>Д. Б.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Кабалевского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2704" w:type="pct"/>
            <w:shd w:val="clear" w:color="auto" w:fill="auto"/>
            <w:vAlign w:val="bottom"/>
          </w:tcPr>
          <w:p w:rsidR="00EF0E43" w:rsidRPr="0036335C" w:rsidRDefault="00EF0E43" w:rsidP="002456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color w:val="000000"/>
              </w:rPr>
              <w:t>Остров музыкальных сокровищ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Океан -  море синее</w:t>
            </w: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Классическая музыка. Образы моря в произведениях русских и зарубежных композиторов.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“Синяя вода” (муз. В.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Шаинского, сл. Ю.Энтина). Песня “Чунга-чанга” из м/ф “Катерок” (муз. В.Шаинского, сл. Ю.Энтина).</w:t>
            </w:r>
          </w:p>
          <w:p w:rsidR="00EF0E43" w:rsidRPr="00D82992" w:rsidRDefault="00EF0E43" w:rsidP="00E8663E">
            <w:pPr>
              <w:pStyle w:val="Standard"/>
              <w:tabs>
                <w:tab w:val="left" w:pos="793"/>
                <w:tab w:val="left" w:pos="1019"/>
                <w:tab w:val="left" w:pos="1076"/>
              </w:tabs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B6AC834" wp14:editId="5A8F550C">
                  <wp:extent cx="47625" cy="47625"/>
                  <wp:effectExtent l="19050" t="0" r="9525" b="0"/>
                  <wp:docPr id="19" name="Графический объект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 </w:t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: 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звуковая импровизация “На морском берегу” (музыкальные инструменты: гусли, свистульки, дудочки и др.)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Фрагменты музыкальных произведений, в которых изображено море, например: вступление к опере “Сад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ко” или первая часть симфонической сюиты “Шехерезада” — “Море и корабль Синдбада” — Н. А.Римского-Корсакова; сим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фонический эскиз “Море” К.Дебюсси.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Фрагмент “Полет шме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ля” из оперы “Сказка о царе Салтане” Н.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Римского-Корсакова.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47BE8540" wp14:editId="730AC48F">
                  <wp:extent cx="47625" cy="47625"/>
                  <wp:effectExtent l="19050" t="0" r="9525" b="0"/>
                  <wp:docPr id="20" name="Графический объект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фический объект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" cy="47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Слушание шума морских волн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“Шум моря”, “Звуковые волны”, “Игра с вол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ной”, “Ветер по морю гуляет”, “Буря”, “Качка”, “Лодочки в океане”.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Три чуда</w:t>
            </w: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Опера. Сказка в классической музыке. Музыкальные “портреты” сказочных героев.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русская народная песня “Во саду ли, в огороде”.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игра по нотам на металлофо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не русской народной песни “Во саду ли, в огороде”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Сцена “Три чуда” из оперы “Сказка о ца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ре Салтане” Н. А.Римского-Корсакова.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Упражнения: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lastRenderedPageBreak/>
              <w:t>“Богатыр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ская сила”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Пластическая им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провизация “Выступает, словно пава” под музыку из оперы “Сказка о царе Салтане” Н.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Римского-Корсакова (тема Ца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ревны Лебедь).</w:t>
            </w:r>
          </w:p>
          <w:p w:rsidR="00EF0E43" w:rsidRPr="00D82992" w:rsidRDefault="00EF0E43" w:rsidP="008F5629">
            <w:pPr>
              <w:pStyle w:val="Standard"/>
              <w:numPr>
                <w:ilvl w:val="0"/>
                <w:numId w:val="17"/>
              </w:numPr>
              <w:tabs>
                <w:tab w:val="left" w:pos="1076"/>
                <w:tab w:val="left" w:pos="1700"/>
              </w:tabs>
              <w:contextualSpacing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lastRenderedPageBreak/>
              <w:t>Чудесные цветы</w:t>
            </w: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  <w:p w:rsidR="00EF0E43" w:rsidRPr="00C32765" w:rsidRDefault="00EF0E43" w:rsidP="00245656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природа. Музы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кальные “краски” и образы цветов. Цвет, звук, движение, образ.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русская народная песня “Василек”.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“Песня о волшебном цветке” (муз.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Ю.Чичкова,  сл. М. Пляцковского).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игра по нотам на металлофо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не и детском синтезаторе русской народной песни “Василек”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Пьеса “Апрель. Подснежник” из цикла “Времена года”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Тема феи Сирени из балета “Спящая красавица” П. 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Чайковского. Русская народная купаль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ская песня “На святого Ивана”.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 с элементами ароматерапии: “Цветик- семицветик”, “Аромат цветов”, “Под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снежник”, “Аленький цветочек”, “Разговор цветов”, “Засыпа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ющий цветок”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Музыкально-изобразительная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Рисунок на тему “Волшебный цветок” (интегрированное задание)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F0E43" w:rsidRPr="0036335C" w:rsidTr="00E8663E">
        <w:tc>
          <w:tcPr>
            <w:tcW w:w="178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EF0E43" w:rsidRPr="00C32765" w:rsidRDefault="00EF0E43" w:rsidP="00245656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Карнавал животных</w:t>
            </w: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  <w:color w:val="000000"/>
              </w:rPr>
            </w:pPr>
          </w:p>
          <w:p w:rsidR="00EF0E43" w:rsidRPr="00C32765" w:rsidRDefault="00EF0E43" w:rsidP="00245656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  <w:i/>
                <w:color w:val="000000"/>
              </w:rPr>
            </w:pPr>
          </w:p>
        </w:tc>
        <w:tc>
          <w:tcPr>
            <w:tcW w:w="2704" w:type="pct"/>
            <w:tcBorders>
              <w:bottom w:val="single" w:sz="4" w:space="0" w:color="auto"/>
            </w:tcBorders>
            <w:shd w:val="clear" w:color="auto" w:fill="auto"/>
          </w:tcPr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Музыка и природа. Музыкаль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ные образы животных.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“Песенка Львенка и Черепахи” из м/ф “Как Львенок и Черепаха пели песню” (муз. Г.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Гладкова, сл. С.Козлова). Песня “Чунга-чанга” из м/ф “Катерок” (муз. В.Шаинского, сл. Ю.Энтина) — повторение.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звуковой “портрет” живот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ного с Острова музыкальных сокровищ (музыкальный инструмент: детский синтезатор)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</w:tabs>
              <w:spacing w:after="20"/>
              <w:ind w:left="0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Цикл пьес “Карнавал животных” К.Сен-Санса.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Экологическая музыка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 xml:space="preserve"> Слушание голосов экзоти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ческих птиц и зверей. Упражнения: “Черепаха”, “Слон”, “Кенгуру”, “Павлин”, “Цапля”, “Смешная обезьянка”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EF0E43" w:rsidRPr="00D82992" w:rsidRDefault="00EF0E43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Музыкально-пластическая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Пластическая им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провизация “Угадай, кто появился?” под музыку из цикла “Кар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навал животных” К.Сен-Санса (пьесы “Черепахи”, “Слон”, “Кенгуру”, “Лебедь”).</w:t>
            </w:r>
          </w:p>
        </w:tc>
        <w:tc>
          <w:tcPr>
            <w:tcW w:w="515" w:type="pct"/>
            <w:tcBorders>
              <w:bottom w:val="single" w:sz="4" w:space="0" w:color="auto"/>
            </w:tcBorders>
            <w:shd w:val="clear" w:color="auto" w:fill="auto"/>
          </w:tcPr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EF0E43" w:rsidRPr="0036335C" w:rsidRDefault="00EF0E43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47024" w:rsidRPr="0036335C" w:rsidTr="00E8663E">
        <w:tc>
          <w:tcPr>
            <w:tcW w:w="178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7024" w:rsidRPr="00C32765" w:rsidRDefault="00A47024" w:rsidP="00E8663E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Тема: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Музыкальный клад</w:t>
            </w: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(Волшебная флейта).</w:t>
            </w:r>
          </w:p>
          <w:p w:rsidR="00A47024" w:rsidRPr="00C32765" w:rsidRDefault="00A47024" w:rsidP="00E8663E">
            <w:pPr>
              <w:pStyle w:val="Standard"/>
              <w:contextualSpacing/>
              <w:rPr>
                <w:rFonts w:ascii="Times New Roman" w:hAnsi="Times New Roman" w:cs="Times New Roman"/>
                <w:b/>
              </w:rPr>
            </w:pP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04" w:type="pct"/>
            <w:tcBorders>
              <w:bottom w:val="single" w:sz="4" w:space="0" w:color="auto"/>
            </w:tcBorders>
            <w:shd w:val="clear" w:color="auto" w:fill="auto"/>
          </w:tcPr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spacing w:after="2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Старинные музыкальные ин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струменты.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хоровое исполнение фрагмента “Откуда приятный и нежный тот звон?” из оперы “Волшебная флейта” В.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Моцарта. Повторение ста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ринных песен из программы 1 класса.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импровизированное озвучива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ние картины М.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Врубеля “Пан” (музыкальные инструменты: губ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ная гармошка, детский синтезатор).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Звучание флейты, кугикл. Звучание флейты в опере “Волшебная флейта” В. А.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Моцарта.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Упражнения: “Флейта” и др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tcBorders>
              <w:bottom w:val="single" w:sz="4" w:space="0" w:color="auto"/>
            </w:tcBorders>
            <w:shd w:val="clear" w:color="auto" w:fill="auto"/>
          </w:tcPr>
          <w:p w:rsidR="00A47024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A47024" w:rsidRPr="0036335C" w:rsidTr="00E8663E">
        <w:tc>
          <w:tcPr>
            <w:tcW w:w="178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7024" w:rsidRPr="00C32765" w:rsidRDefault="00A47024" w:rsidP="00E8663E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t xml:space="preserve">Тема: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Музыкальный клад</w:t>
            </w: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(Старая шарманка).</w:t>
            </w: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04" w:type="pct"/>
            <w:tcBorders>
              <w:bottom w:val="single" w:sz="4" w:space="0" w:color="auto"/>
            </w:tcBorders>
            <w:shd w:val="clear" w:color="auto" w:fill="auto"/>
          </w:tcPr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“Механическая” и “живая” му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зыка. Старинные механические музыкальные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устройства.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Пение: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исполне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ние русской народной песни “Во саду ли, в огороде” “механическим” звуком — статично, без изменений динамических оттенков (му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зыкальный эксперимент)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Выразительное, “живое” исполнение пе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сен из программы первого класса (повторение)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Пьеса “Шарманщик поет” из цикла “Дет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ский альбом” П. И.Чайковского.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Звучание шарманки. Пьеса “Шарманка” из цикла “Танцы кукол” Д. Д.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Шостаковича. Пьеса “Шарманщик” Ф.Шуберта.</w:t>
            </w:r>
          </w:p>
          <w:p w:rsidR="00A47024" w:rsidRPr="00D82992" w:rsidRDefault="00A47024" w:rsidP="00E8663E">
            <w:pPr>
              <w:pStyle w:val="Standard"/>
              <w:contextualSpacing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15" w:type="pct"/>
            <w:tcBorders>
              <w:bottom w:val="single" w:sz="4" w:space="0" w:color="auto"/>
            </w:tcBorders>
            <w:shd w:val="clear" w:color="auto" w:fill="auto"/>
          </w:tcPr>
          <w:p w:rsidR="00A47024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A47024" w:rsidRPr="0036335C" w:rsidTr="00E8663E">
        <w:tc>
          <w:tcPr>
            <w:tcW w:w="1782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A47024" w:rsidRPr="00C32765" w:rsidRDefault="00A47024" w:rsidP="00E8663E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i/>
              </w:rPr>
              <w:lastRenderedPageBreak/>
              <w:t xml:space="preserve">Тема: </w:t>
            </w:r>
            <w:r w:rsidRPr="00C32765">
              <w:rPr>
                <w:rFonts w:ascii="Times New Roman" w:hAnsi="Times New Roman" w:cs="Times New Roman"/>
                <w:b/>
                <w:color w:val="000000"/>
              </w:rPr>
              <w:t>Музыкальный клад</w:t>
            </w: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  <w:r w:rsidRPr="00C32765">
              <w:rPr>
                <w:rFonts w:ascii="Times New Roman" w:hAnsi="Times New Roman" w:cs="Times New Roman"/>
                <w:b/>
                <w:color w:val="000000"/>
              </w:rPr>
              <w:t>(Музыкальная шкатулка).</w:t>
            </w:r>
          </w:p>
          <w:p w:rsidR="00A47024" w:rsidRPr="00C32765" w:rsidRDefault="00A47024" w:rsidP="00E8663E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b/>
              </w:rPr>
            </w:pPr>
          </w:p>
          <w:p w:rsidR="00A47024" w:rsidRPr="00C32765" w:rsidRDefault="00A47024" w:rsidP="00E8663E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4" w:type="pct"/>
            <w:tcBorders>
              <w:bottom w:val="single" w:sz="4" w:space="0" w:color="auto"/>
            </w:tcBorders>
            <w:shd w:val="clear" w:color="auto" w:fill="auto"/>
          </w:tcPr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Основы музыкальных знаний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Старинные механические му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>зыкальные устройства.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Музыкально-исполнительская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 Пение: повторе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softHyphen/>
              <w:t xml:space="preserve">ние песен программы первого класса (по выбору).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Песня “Музы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кальная шкатулка” (муз. Ю.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Чичкова, сл. З.Петровой).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повторение звуковых картин, созданных в течение года (по выбору)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Слушание музыки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Пьеса “Музыкальная шкатулочка” С.Майкапара. Пьеса “Музыкальная табакерка” А. К.Лядова.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Звучание музыкальной шкатулки, музыкальных открыток, музы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softHyphen/>
              <w:t>кальных игрушек с мелодиями детских песен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:rsidR="00A47024" w:rsidRPr="00D82992" w:rsidRDefault="00A47024" w:rsidP="00E8663E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ind w:left="0" w:firstLine="283"/>
              <w:contextualSpacing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Арт-терапевтическая деятельность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  <w:r w:rsidRPr="00D82992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Повторение упражнений (по выбору)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15" w:type="pct"/>
            <w:tcBorders>
              <w:bottom w:val="single" w:sz="4" w:space="0" w:color="auto"/>
            </w:tcBorders>
            <w:shd w:val="clear" w:color="auto" w:fill="auto"/>
          </w:tcPr>
          <w:p w:rsidR="00A47024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245656" w:rsidRPr="0036335C" w:rsidRDefault="00245656" w:rsidP="00245656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52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8"/>
        <w:gridCol w:w="5246"/>
        <w:gridCol w:w="1133"/>
      </w:tblGrid>
      <w:tr w:rsidR="00245656" w:rsidRPr="0036335C" w:rsidTr="00C32765">
        <w:trPr>
          <w:trHeight w:val="537"/>
        </w:trPr>
        <w:tc>
          <w:tcPr>
            <w:tcW w:w="5000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2 класс</w:t>
            </w:r>
          </w:p>
        </w:tc>
      </w:tr>
      <w:tr w:rsidR="00245656" w:rsidRPr="0036335C" w:rsidTr="00C32765">
        <w:trPr>
          <w:trHeight w:val="458"/>
        </w:trPr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Раздел учебной программы</w:t>
            </w:r>
          </w:p>
        </w:tc>
        <w:tc>
          <w:tcPr>
            <w:tcW w:w="2691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содержания учебной программы</w:t>
            </w:r>
          </w:p>
        </w:tc>
        <w:tc>
          <w:tcPr>
            <w:tcW w:w="581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Музыкальное  зеркало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Арт-терапевтическая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Упражнение «Зеркало». 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музыкальной композиции.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Сочинение мелодий – «музыкальных отражений» ученика (например: «Мне весело», «Мне спокойно», «Мне грустно», «Мне тревожно». «Мне страшно»).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часы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Музыкальная ипровизация «Часы» (Музыкальные инструменты: треугольник, металлофон, колокольчик, локи,тарелки;метроном).Музы-кальная импровизация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«Часы с кукушкой».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Муз.-пластическая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«Танец часов»(под музыку И.Саца «Часы»-фрагмента из музыки к спектаклю «Синяя птица»)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сочинить и исполнить музыкальную картину «Утро в моем доме»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 изобр. деятельность: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нарисовать «Музыку рассвета»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часы.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Доброе утро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Пение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:вокально-интонационная импровизация «Утренние приветствия»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Арт-терапевтическая деятельность: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Упражнение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«Пробуждение».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Основы муз. композиции.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звуковой картины «Музыка рассвета».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Музыкальные часы.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Шумный  день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Муз.-исполнительская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Пение: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вокальная импровизация на тему «Какой хороший день!»Вокальноинтонацион-ные импровизации на тему «Шумный день».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импровизация «Посудный марш» по сказке К. Чуковского «Федорино горе» (шумовой оркестр: ложки, сковорода, крышки от кастрюль, стеклянный кувшин с водой, чашка).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муз. композиции.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Музыкальный рассказ «Шумный день в большом городе» (Музыкальные инструменты: барабаны, трещетка, маракасы, треугольник, тарелки, свисток,колокольчик).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rPr>
          <w:trHeight w:val="79"/>
        </w:trPr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часы. Добрый вечер!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Муз.-исполнительская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Пение: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вокально-интонационная импровизация «Добрый вечер!»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«Вечерняя песня» (муз. А. Тома, сл. К.Ушинского).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Песня «Закатилось солнышко» (муз. М.Парцхаладзе, сл. М.Садовского).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муз.композиции.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звуковой картины «Музыка заката»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часы. Тихая ночь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Муз.-исполнительская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вокально-интонационная импровизация «Спокойной ночи!»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Ритмический аккомпанемент песни « Спят усталые игрушки» (муз. З. Петровой, сл. А.Островского)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(треугольник)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муз.композиции.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звуковой картины «Мой сон» (музыкальный инструмент-детский синтезатор).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календарь: музыка осени</w:t>
            </w: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Муз.-исполнительская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Вокально-хоровые упражнения. Песня «Времена года» (муз. и слова Ц.Кюи)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Вокально-интонационная импровизация «Осень».Звуковая картина «Осень».(пение)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Звуковая картина 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«Осень» ( любые музыкальные инструменты предметы)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Арт-терапевтическая деятельность: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Игра «Опавшие листья».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Муз.-изобразительная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Беседа о звуках природы по картине И. Остроухова «Золотая осень».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Основу музыкальной композиции. Сочинение мелодии к одному из стихотворений об осени.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календарь: музыка зимы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картина «Лес зимой (металлофон, треугольник).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календарь: музыка весны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картина – импровизация «Весенние воды» (на одном или нескольких музыкальных инструментах по выбору детей).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Арт-терапевтическая деятельность: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Упражнение «Расцветает подснежник» (по музыке П.И. Чайковского «Апрель. Подснежник»).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Упражнение «Весенний ручеёк» (под аудиозапись журчания ручья).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Музыкальная машина времени: времена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рождения музыки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Пение: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упражнение на звукоподражание «Мотор». Вокально – интонационная игра «Разговор древних людей».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картина «Жизнь древних людей» (любые музыкальные инструменты).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Муз.-пластическая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«Танец древних людей» (под аккомпанемент ударных инструментов или звукозаписи песни «Дино-динозавры» (муз. Е Крылатова, сл. Ю. Энтина).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Муз.-изобразительная деятельность.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Рисунок на тему «Музыка древних людей».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Музыкальная машина времени: русская музыкальная старина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Запись своих впечатлений о путешествии в русскую музыкальную старину.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Музыкальная машина времени: старинная русская церковная музыка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Запись своих впечатлений о путешествии в русскую музыкальную старину.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Знакомство с церковной музыкой.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Музыкальная машина времени: музыкальное прошлое разных стран</w:t>
            </w: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Подготовить репортаж о путешествии в музыкальное прошлое одной из стран мира.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глобус: путешествуем по России</w:t>
            </w: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Запись своих впечатлений о путешествии в гости к разным народам России.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Музыкальный глобус: едем в далёкие края</w:t>
            </w: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Подготовить рассказ о музыке одной из стран мира или об одном композиторе данной страны.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Волшебная музыкальная палочка</w:t>
            </w: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Музыкальная драматизация. Игра – драматизация «Волшебная палочка»: инсценирование под музыку С. Прокофьева к балету «Золушка»  сцен «Золушка превращается в принцессу», «Тыква становится каретой», «Мыши превращаются в коней».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A18AC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На родине Михаила Ивановича Глинки: среди долины</w:t>
            </w:r>
          </w:p>
          <w:p w:rsidR="00CA18AC" w:rsidRPr="00C32765" w:rsidRDefault="00CA18AC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Музыкально – пластическая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Пляска под мелодию русской народной песни «Камаринская».</w:t>
            </w:r>
          </w:p>
          <w:p w:rsidR="00CA18AC" w:rsidRPr="00D82992" w:rsidRDefault="00CA18AC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 – терапевтическая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Упражнение «Комар».</w:t>
            </w:r>
          </w:p>
        </w:tc>
        <w:tc>
          <w:tcPr>
            <w:tcW w:w="581" w:type="pct"/>
            <w:shd w:val="clear" w:color="auto" w:fill="auto"/>
          </w:tcPr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A18AC" w:rsidRPr="0036335C" w:rsidRDefault="00CA18AC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На родине М.И. Глинки: «Камаринская»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Музыкально – пластическая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Пляска под мелодию русской народной песни «Камаринская».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 – терапевтическая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Упражнение «Комар».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На родине М.И. Глинки: в музыкальной гостиной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Музыкально – изобразительная деятельность: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нарисовать иллюстрации к произведениям М.И. Глинки для выставки рисунков «В музыкальной гостиной».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rPr>
          <w:trHeight w:val="557"/>
        </w:trPr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На родине М.И. Глинки: под звон колоколов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Элементарное музицирование: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картина «Колокола». Провести дома музыкальный эксперимент: придумать и сыграть разные ритмические рисунки колокольных звонов на любых металлических предметах.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На родине М.И. Глинки: сердце Родины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Основы музыкальной композиции.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гимна музыкальной страны.</w:t>
            </w: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Музыкально – изобразительная деятельность.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Рисунок герба музыкальной страны.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родительском доме П.И. Чайковского: мама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Вокальная импровизация на тему «Моя мама».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Музыкально – инструментальная импровизация на тему «Моя мама» (на любом музыкальном инструменте).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музыкальной композиции.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«музыкального портрета» - мелодии «Моя мама».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Музыкально – изобразительная деятельность: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нарисовать иллюстрацию к одной пьесе из цикла «Детский альбом» П. Чайковского.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родительском доме П.И. Чайковского: детские песни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Музыкально – инструментальная импровизация на тему «Моя мама» (на любом музыкальном инструменте).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Основы музыкальной композиции.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Сочинение «музыкального портрета» - мелодии «Моя мама».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Музыкально – изобразительная деятельность: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нарисовать иллюстрацию к одной пьесе из цикла «Детский альбом» П. Чайковского.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 родительском доме П.И. Чайковского: утренняя молитва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D34EF6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Музыкально – изобразительная деятельность: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D34EF6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нарисовать иллюстрацию к одной пьесе из цикла «Детский альбом» П. Чайковского.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Морское плавание с композитором Николаем Андреевичем Римским – Корсаковым: во владениях Морского царя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Запись в «Дневнике путешествий по музыкальному миру» названия произведений, свои впечатления о воображаемых встречах с П. Чайковским.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Морское плавание с композитором Н.А. Римским – Корсаковым: ветер по морю гуляет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Основы Музыкальных знаний.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Образы моря в искусстве (музыке, поэзии, живописи).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Слушание музыки. 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Музыкальная картина «Море» - вступление ко второму акту оперы Н.А. Римского – Корсакова «Сказка о царе Салтане».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 – терапевтическая деятельность.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Упражнения «Шум моря», «Буря».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Музыкально – изобразительная деятельность.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Рисунок «Сказочное море» (иллюстрация музыкальной картины «Море»).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Семейство музыкальных инструментов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Основы музыкальных знаний.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Инструментальная музыка. Ударные музыкальные инструменты. Громкость, тембр звука, ритм, интонация.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звуковые картины «Весенняя капель», «Стук колёс поезда», «Треск дров в печке», «Камнепад в горах». Ритмический аккомпанемент русской народной песни «Дон - дон» (ударные музыкальные инструменты). 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Семейство духовых инструментов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мелодия русской народной песни «На зелёном лугу» (свирель).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Арт – терапевтическая деятельность.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Упражнение «Гармошка» (повторение).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Семейство струнных 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инструментов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D34EF6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D34EF6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Мелодии русских народных песен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Инструментальный ансамбль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Элементарное музицирование:</w:t>
            </w: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звуковая картина «Перекличка птиц» (дуэт свистулек). Мелодия песенки «Нам не страшен серый волк» (трио: фортепиано, барабан, бубен). Мелодия французской народной песни «Братец Яков» (квартет: фортепиано, металлофон, колокольчик, бубен).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Оркестр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Музыкально – пластическая деятельность: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Пластическая импровизация «Оркестр» (имитация игры на различных инструментах симфонического оркестра).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У кого какой голос</w:t>
            </w:r>
          </w:p>
        </w:tc>
        <w:tc>
          <w:tcPr>
            <w:tcW w:w="2691" w:type="pct"/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Пение: 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вокально – интонационная игра «Телефон».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Музыкальная драматизация.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Музыкальная инсценировка стихотворения К Чуковского «Телефон».</w:t>
            </w:r>
          </w:p>
        </w:tc>
        <w:tc>
          <w:tcPr>
            <w:tcW w:w="581" w:type="pct"/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Вокальный ансамбль</w:t>
            </w:r>
          </w:p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91" w:type="pct"/>
            <w:tcBorders>
              <w:bottom w:val="single" w:sz="4" w:space="0" w:color="auto"/>
            </w:tcBorders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Ансамблевая вокальная импровизация «Тянем, потянем…». Повторение пройденных песен (исполнение их разными ансамблями).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b/>
                <w:sz w:val="20"/>
                <w:szCs w:val="20"/>
              </w:rPr>
              <w:t>Музыкальная драматизация.</w:t>
            </w:r>
          </w:p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Музыкальная инсценировка русской народной песни «Репка».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34EF6" w:rsidRPr="0036335C" w:rsidTr="00C32765">
        <w:tc>
          <w:tcPr>
            <w:tcW w:w="1728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34EF6" w:rsidRPr="00C32765" w:rsidRDefault="00D34EF6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Хор: детский хор</w:t>
            </w:r>
          </w:p>
        </w:tc>
        <w:tc>
          <w:tcPr>
            <w:tcW w:w="2691" w:type="pct"/>
            <w:tcBorders>
              <w:bottom w:val="single" w:sz="4" w:space="0" w:color="auto"/>
            </w:tcBorders>
            <w:shd w:val="clear" w:color="auto" w:fill="auto"/>
          </w:tcPr>
          <w:p w:rsidR="00D34EF6" w:rsidRPr="00D82992" w:rsidRDefault="00D34EF6" w:rsidP="00E8663E">
            <w:pPr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D82992">
              <w:rPr>
                <w:rFonts w:ascii="Times New Roman" w:hAnsi="Times New Roman" w:cs="Times New Roman"/>
                <w:sz w:val="20"/>
                <w:szCs w:val="20"/>
              </w:rPr>
              <w:t>Подготовить рассказ об одном из знаменитых хоров.</w:t>
            </w: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:rsidR="00D34EF6" w:rsidRPr="0036335C" w:rsidRDefault="00D34EF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245656" w:rsidRPr="0036335C" w:rsidRDefault="00245656" w:rsidP="00245656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52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20"/>
        <w:gridCol w:w="5304"/>
        <w:gridCol w:w="1123"/>
      </w:tblGrid>
      <w:tr w:rsidR="00245656" w:rsidRPr="0036335C" w:rsidTr="00E8663E">
        <w:trPr>
          <w:trHeight w:val="537"/>
        </w:trPr>
        <w:tc>
          <w:tcPr>
            <w:tcW w:w="5000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3 класс</w:t>
            </w:r>
          </w:p>
        </w:tc>
      </w:tr>
      <w:tr w:rsidR="00245656" w:rsidRPr="0036335C" w:rsidTr="00E8663E">
        <w:trPr>
          <w:trHeight w:val="458"/>
        </w:trPr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Раздел учебной программы</w:t>
            </w:r>
          </w:p>
        </w:tc>
        <w:tc>
          <w:tcPr>
            <w:tcW w:w="2721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содержания учебной программы</w:t>
            </w:r>
          </w:p>
        </w:tc>
        <w:tc>
          <w:tcPr>
            <w:tcW w:w="576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Концертные залы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кон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цертном зале, его предназначении, устройстве (сцене, зритель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ном зале и пр.) и акустике. Некоторые знаменитые концертные залы России (например, Большой концертный зал Московской консерватории, Концертный зал им. П.И. Чайковского, кон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цертные залы Дома музыки в Москве и др.).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«Живая» музыка в концертном зале, преимущества ее слушания по сравнению со слушанием музыкальных записей или просмотром концертов по телевизору или в видеозаписи. Общее представление о кон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цертах классической музыки (хоровой, камерной, симфониче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ской и др.). Афиша и программа концерта. Правила поведения слушателей в концертном зале.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Пение: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исполнение песни из программы 2 класса.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Знакомое произведение классической 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зыки или его фрагмент в концертном исполнении (видеозапись).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Концерт хоровой музыки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contextualSpacing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кон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церте хоровой музыки. Актуализация знаний учащихся о видах хоровых коллективов, о хоровых партиях, об основных прави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лах хорового пения и поведения на сцене участников хорового коллектива. Краткое знакомство с известными российскими старинными и современными профессиональными хоровыми коллективами.</w:t>
            </w:r>
            <w:r w:rsidRPr="00C32765">
              <w:rPr>
                <w:rFonts w:ascii="Times New Roman" w:hAnsi="Times New Roman" w:cs="Times New Roman"/>
                <w:color w:val="000000"/>
                <w:spacing w:val="-3"/>
                <w:w w:val="89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хором песни В. Шаинского «Вместе весело шагать» (сл. М. Матусовского).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Фрагмент концерта хоровой музыки (ви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деозапись).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Концерт хоровой музыки: Гимн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tabs>
                <w:tab w:val="left" w:pos="1095"/>
              </w:tabs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Понятие гимн. Основные виды гимнов. Общее представление о старинных гимнах российского государства и СССР. Современный Государственный гимн Рос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сийской Федерации, его роль как одного из символов Россий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ского государства. Отражение в музыке и тексте гимна гордости народа за свою страну, патриотических чувств россиян.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А. Алек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сандров «Государственный гимн Российской Федерации», (сл. С. Михалкова).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Видеозапись концертных исполнений гимна РФ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Знакомство с Гимном города Вологды на сл. А.Шамгина (вологшодского поэта)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Концерт хоровой музыки: хор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Двойное значение слова «хор» — хоровой коллектив и хоровое произведение. Хоры русских ком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позиторов-классиков как важная часть их творческого насле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дия. Хоровые «краски» Волшебницы Музыки, создающие коло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ритные музыкальные «портреты» и «пейзажи».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Хор девушек из оперы П.И. Чайковского «Евгений Онегин» (первая фраза).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музицирование.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Музыкально-инструменталь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импровизации на тему «Девицы-красавицы» и /или  «Чу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десный сон».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Хор девушек из оперы П.И. Чайковского «Евгений Онегин».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Хор Н.А. Римского-Корсакова 'На севере ди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ком» (сл. М.Ю. Лермонтова).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Музыкально-изобразительная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Рисунки на темы «Девица-красавица» и/или «Чудесный сон»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Разучивание песни «Звон колоколов плывет над Вологдой»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Т.Б.Тераевич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Концерт хоровой музыки: кантата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Понятие «кантата». Компози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тор С.С. Прокофьев и его кантата «Александр Невский». Идея патриотизма в музыке. Музыкальные и кинематографические образы защитников Родины.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фрагмент четвертой части кантаты С.С. Прокофьева «Александр Нев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ский» («Вставайте, люди русские»).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Песня Ю. Гурьева «Родина моя» (сл. С. Виноградовой). Русская народная песня «Вспомним, братцы, Русь и славу).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Четвертая часть кантаты С.С. Прокофьева «Александр Невский» («Вставайте, люди русские»).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Концерт камерной музыки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Понятие «камерная музыка» и ее основные жанры. Камерная вокальная и камерная инстру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ментальная музыка. Первоначальная общая характеристика ма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лых музыкальных форм (куплетной, одночастной, двухчастной и трехчастной).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Общее представление о концертах камерной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Знаме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нитые музыканты-исполнители камерной  музыки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Пение: повторе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ние одной из песен композиторов-классиков по желанию уч-ся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Знакомые произведения камерной музыки в концертном исполнении.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Концерт камерной музыки: романс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роман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се как жанре камерной музыки. Первоначальные сведения об истории русского романса. Старинные традиции исполнения романсов в домашних музыкальных салонах. Современные концерты и исполнители русского романса. Сравнение звуча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ния романса в «живом» исполнении, в музыкальной записи и в кинофильме.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Разнообразие малых музыкальных форм, в которых написаны романсы. Музыкальные «краски», с помощью которых в роман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сах воплощаются тонкие человеческие чувства и переживания.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Мелодеклама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ции текстов романсов (напр. А. Варламова «Белеет парус оди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нокий» (ел. М. Лермонтова), А. Алябьева «Соловей» (сл. А. Дельвига).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Видеозаписи концертного исполнения романсов А. Варламова «Белеет парус одинокий» (ел. М. Лер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монтова), А. Алябьева «Соловей» (сл. А. Дельвига). А. Рыбни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ков «Романс черепахи Тортиллы» (сл. Ю. Энтина) — из кино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фильма «Приключения Буратино».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Арт-терапевтическая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Повторение упражнений «Цветок», «Перекличка птиц" и «Волны» из программы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>I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класса.</w:t>
            </w:r>
          </w:p>
          <w:p w:rsidR="00C04886" w:rsidRPr="00C32765" w:rsidRDefault="00C04886" w:rsidP="00E8663E">
            <w:pPr>
              <w:ind w:firstLine="70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Знакомство с исполнительской деятельностью отца Олега - священника Бабушкинской церкви Вологодской области (романс «Родник»)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Концерт камерной музыки: пьеса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пьесе как жанре камерной инструментальной музыки. Примеры зна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комых учащимся пьес П.И. Чайковского из цикла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«Детский альбом», написанных в различных малых музыкальных формах. Композитор А. Лядов и его фортепианные пьесы из цикла «Би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рюльки». Средства музыкальной выразительности (музыкаль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«краски»), использованные композитором для создания этих Музыкальных миниатюр.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Пьеса А. Лядова «Про старину», ее музыкальная форма и ху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дожественно-образное содержание.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Пение: Повторение старинных русских народных песен из программы 2 класса.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музицирование и основы сочинения музыки.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Музыкально-инструментальная импровизация на тему «Бирюль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ки» (напр. «Бирюлька-юла», «Бирюлька-пирамидка", «Бирюль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ка-самовар» и др.) для металлофона, игрушечного рояля или дет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ского синтезатора.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А. Лядов «Бирюльки», «Про старину» (ви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деозаписи концертного исполнения).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Арт-терапевтическая деятельность. Повторение упражнений «Зеркало» и «Юла».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Музыкально-изобразительная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Актуализация знаний учащихся о миниатюрной живописи, о лаковой мини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атюре (Палех, Федоскино). Рисование под музыку ми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ниатюры на тему «Русская старина».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Концерт камерной музыки: соната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сонате как жанре камерной инструментальной музыки. Первоначаль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ное знакомство с сонатной формой. Композитор Людвиг Ван Бетховен и его соната № 14 (Лунная) как воплощение в сонат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ной форме глубоких раздумий и душевных переживаний ком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позитора.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Песня Л,-В. Бетховена «Сурок» (русский текст Н. Райковского).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музицирование и основы сочинения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: Музыкальная картина на тему одной из картин М. Чюрлениса («Весенняя соната», «Солнечная соната», «Морская соната» или «Звездная соната»). Музыкальная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импровизация «Мелодия лунной ночи».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Л.-В. Бетховен. Соната № 14 (Лунная).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Музыкально-изобразительная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Знакомство с картинами М. Чюрлениса, в названиях которых встречается слово «соната». Обсуждение различных предположений (гипо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тез) учащихся о причинах использования этого музыкального термина в названиях живописных полотен.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Концерт симфонической музыки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Актуализация знаний учащих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ся о симфонической музыке и симфоническом оркестре. Пер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воначальные сведения об истории возникновения симфониче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ских оркестров и изменениях в составе входящих в них музыкальных инструментов. Современный симфонический ор</w:t>
            </w:r>
            <w:r w:rsidRPr="00C32765">
              <w:rPr>
                <w:rFonts w:ascii="Times New Roman" w:hAnsi="Times New Roman" w:cs="Times New Roman"/>
                <w:color w:val="000000"/>
                <w:spacing w:val="-12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кестр, его музыкальные инструменты и расположение на сцене концертного зала. Некоторые знаменитые симфонические ор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кестры и их дирижеры.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Пение: Повторе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ние под аккомпанемент симфонического оркестра (фонограмму) Гимна РФ.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Б. Бриттен «Путеводитель по оркестру для юношества».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Музыкально-пластическая деятельность.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Имитация игры на различных музыкальных инструментах, входящих в состав сим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фонического оркестра (под музыкальную запись произведения Б. Бриттена «Путеводитель по оркестру для юношества»).</w:t>
            </w:r>
          </w:p>
          <w:p w:rsidR="00C04886" w:rsidRPr="00C32765" w:rsidRDefault="00C04886" w:rsidP="00E8663E">
            <w:pPr>
              <w:ind w:firstLine="70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Концерт симфонической музыки: симфония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сим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фонии как крупной музыкальной форме (на примере Симфо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нии № 1 (Зимние грезы) П. Чайковского). Музыкальные «кра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ски» симфонического оркестра, создающие таинственные образы на фоне зимней природы. Мелодия русской народной песни «Цвели цветики» в финале Симфонии № 1 П.И. Чайков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ского как пример отражения в симфонической музыке русского народного творчества.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Сравнение музыкальных и поэтических «красок» в художе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ственных образах зимней природы.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романс М. Яковлева «Зимний вечер» (ел. А. Пушкина). Мелодеклама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ция стихотворения А. Пушкина «Зимняя дорога».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Русская на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родная песня «Цвели цветики».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Элементарное музицирование и основы сочинения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Музыкально-инструментальные импровизации на темы «Му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зыка зимы» и/или «Зимние грезы».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П. Чайковский. Симфонии N° 1 (Зимние грезы) — фрагмент.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Музыкально-изобразительная деятельность.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Рисунок-фанта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зия на тему «Зимние грезы».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Концерт симфонической музыки: симфония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Повторение понятий «симфо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ния» и «симфонический оркестр». Композитор А. Бородин и его Симфония № 2 (Богатырская): выражение в этом симфони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ческом произведении русской удали, душевной широты и силы. Имитация инструментами симфонического оркестра звучания русских народных инструментальных наигрышей.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Музыкально-исполнительская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повторение русской народной песни «Вспомним, братцы, Русь и славу».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Элементарное музикирование и основы сочинения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Сочинение и исполнение двух контрастных «богатырских» ме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лодий (музыкальных тем).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Разучивание мелодии русского плясово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го наигрыша на игрушечной гармонике или гуслях.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Слушание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А. Бородин. Симфония № 2 (Богатыр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ская)— фрагменты.</w:t>
            </w:r>
          </w:p>
          <w:p w:rsidR="00C04886" w:rsidRPr="00C32765" w:rsidRDefault="00C04886" w:rsidP="00E8663E">
            <w:pPr>
              <w:ind w:firstLine="708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Фрагменты музыки В.Гаврилина из «Перезвонов»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Концерт симфонической музыки: симфоническая картина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сюите как крупной музыкальной форме и о симфонической сюите (на примере сюиты А. Лядова «Восемь русских народных песен» для симфонического оркестра). Мелодии русских народных пе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сен различных жанров в этой симфонической сюите. Первона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чальное представление о понятии «духовный стих» (в связи со знакомством с «Духовным стихом» из сюиты А. Лядова).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русская народная песня «Я с комариком плясала», мелодия которой звучит п сюите А. Лядова.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Повторение русских народных песен различных жанров,</w:t>
            </w:r>
          </w:p>
          <w:p w:rsidR="00C04886" w:rsidRPr="00C32765" w:rsidRDefault="00C04886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А. Лядов «Восемь русских народных пе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сен» для симфонического оркестра (фрагменты).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Концерт симфонической музыки: симфоническая сюита</w:t>
            </w:r>
          </w:p>
          <w:p w:rsidR="00C04886" w:rsidRPr="00C32765" w:rsidRDefault="00C04886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04886" w:rsidRPr="00C32765" w:rsidRDefault="00C04886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Изобразительность и вырази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тельность в симфонической музыке, программная музыка (на примерах симфонических картин А. Лядова «Баба-Яга» и «Вол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шебное озеро»). Симфонические «краски», создающие сказоч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образы. Сравнение сказочных образов в симфонических картинах А. Лядова и в песнях.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деятельность,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старин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и современные песни о сказочных персонажах (например,  игровая русская народная песня «Баба-Яга» или песня М. Дуна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евского «А мне летать охота» (сл. Ю. Энтина).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муэнцнроваине и основы сочинения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Ритмическая импровизация на тему «Баба-Яга — костяная но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га» на любых народных музыкальных инструментах.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Симфонические картины А. Лядова «Ба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ба-Яга» и «Волшебное озеро» (фрагменты).</w:t>
            </w:r>
          </w:p>
          <w:p w:rsidR="00C04886" w:rsidRPr="00C32765" w:rsidRDefault="00A3739A" w:rsidP="00A3739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Арт-терапевтическая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Повторение упражнения «Звуковые волны».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C04886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C04886" w:rsidRPr="00C32765" w:rsidRDefault="00C04886" w:rsidP="00E8663E">
            <w:pPr>
              <w:contextualSpacing/>
              <w:rPr>
                <w:rFonts w:ascii="Times New Roman" w:hAnsi="Times New Roman" w:cs="Times New Roman"/>
                <w:b/>
                <w:bCs/>
                <w:i/>
                <w:noProof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C04886" w:rsidRPr="00E8663E" w:rsidRDefault="00A3739A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63E"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t xml:space="preserve">В  музыкальном театре  </w:t>
            </w:r>
          </w:p>
        </w:tc>
        <w:tc>
          <w:tcPr>
            <w:tcW w:w="576" w:type="pct"/>
            <w:shd w:val="clear" w:color="auto" w:fill="auto"/>
          </w:tcPr>
          <w:p w:rsidR="00C04886" w:rsidRPr="0036335C" w:rsidRDefault="00C0488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Музыкальные театры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Обшие представления о театре как синтетическом виде искусства. Первоначальные сведения об истории рождения театрального искусства в Древней Греции. Роль музыки в театральном искусстве. Особенности устройства театрального здания (сцены, оркестровой «ямы», зрительного зала и др.). Особенности музыкального театра по сравнению с - драматическим. Многообразие видов музыкальных театров: детский музыкальный театр, оперный театр, театр оперы и ба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лета, театр оперетты ндр. Некоторые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знаменитые музыкальные театры России и зарубежных стран (Большой театр (Москва), Мариинский театр (Санкт-Петербург), Ла Скала (Милан), Гранд Опера (Париж) и др.). Основы театрального этикета.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фрагментов хоров из опер (напр., хора девушек из оперы П. И. Чайковского «Евгений Онегин», хора «Славься»  из оперы М.И. Глинки «Иван Сусанин»).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Фрагменты музыкальных спектаклей (в видеозаписях).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Опера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Повторение понятия «опера» как одного из видов театрально-музыкального искусства. Виды искусства, объединенные в оперном спектакле. Общее пред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ставление об истории рождения оперы в Италии. Понятие «либретто». Появление оперы в России. Постановки оперных спектаклей в придворных и крепостных театрах.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Пение,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повторение фрагментов хоров из опер ( хора из оперы В.-А. Мо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царта "Волшебная флейта»).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Фрагмент старинной итальянской оперы                                                                   </w:t>
            </w:r>
          </w:p>
          <w:p w:rsidR="00A3739A" w:rsidRPr="00C32765" w:rsidRDefault="00A3739A" w:rsidP="00E8663E">
            <w:pPr>
              <w:ind w:firstLine="708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 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М.Глинка, опера «Руслан и Людмила»</w:t>
            </w:r>
          </w:p>
          <w:p w:rsidR="00A3739A" w:rsidRPr="00C32765" w:rsidRDefault="00A3739A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М.И. Глинка как основатель русской классической оперы. Отражение в «зеркале» оперы М.И. Глинки «Руслан и Людмила» одноименной поэмы А.С. Пушкина. Знакомство с либретто оперы М. Глинки «Рус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лан и Людмила». Образы русской старины и сказочного мира на оперной сцене.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старинной русской народной песни (например, «Бояре»),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Фрагменты оперы М.И. Глинки «Руслан и Людмила» (например, «Песни Бояна», «Каватины Людмилы», «Арии Руслана», «Рондо Фарлафа». «Марша Черномора», хора «Лель таинственный», танцев разных народов мира — лезгинки, арабского и турецкого).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Старинные русские народные свадебные песни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Музыкально-пластическая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Инсценировка шествия Черномора со свитой (под музыку "Марша Черномора»).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Н.Римский-Корсаков, опера «Снегурочка»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Знакомство с либретто оперы и ее основными действующими лицами. Некоторые персонажи древнеславянских мифов (Леший, Лель, Ярило и др.) — дейст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вующие лица оперы. Образы скоморохов в опере, краткая ин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формация об истории скоморошества на Руси. Образы гусля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ров-слепцов, краткая информация о «каликах перехожих» на Руси. Отражение в опере старинного народного обряда прово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дов масленицы, а также древнерусского быта н народного пе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сенного творчества.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народных масленичных песен из программ для 1 и 2 клас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сов. Русские народные песни «Прощай, масленица» и «А мы просо сеяли» (цитируемые в опере «Снегурочка»),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Элементарное музицированне.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Озвучивание с помощью лю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бых музыкальных инструментов эскиза декорации к опере «Снегурочка». Музыкальная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картина-импровизация «</w:t>
            </w:r>
            <w:r w:rsidRPr="00C32765">
              <w:rPr>
                <w:rFonts w:ascii="Times New Roman" w:hAnsi="Times New Roman" w:cs="Times New Roman"/>
                <w:bCs/>
                <w:sz w:val="24"/>
                <w:szCs w:val="24"/>
              </w:rPr>
              <w:t>Весенний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лес в Стране берендеев». Озвучивание рисунка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 тему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«Ярилина долина».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Фрагменты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оперы Н. Римского-Корсако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ва «Снегурочка»: «Песня и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пляска птиц»,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ария Снегурочки (из Пролога), песни Леля, хоры «Ай, во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поле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липенька» и «А мы просо сеяли».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Арт-терапевтичсская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Повторение музыкальных игр "Перекличка птиц» и «Лесное эха».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Музыкально-пластическая деятельность. </w:t>
            </w:r>
            <w:r w:rsidRPr="00C32765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Пластические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имп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ровизации на темы «Шествие царя Берендея» и «Пляска скоморохов-.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Музыкально-изобразительная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Рисунок-пейзаж «Ярилина долина».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Персонажи новогодних представлений на Вотчине Деда Мороза в г. В-Устюг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Оперы для детей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Основы музыкальных знании.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Детский </w:t>
            </w:r>
            <w:r w:rsidRPr="00C32765">
              <w:rPr>
                <w:rFonts w:ascii="Times New Roman" w:hAnsi="Times New Roman" w:cs="Times New Roman"/>
                <w:bCs/>
                <w:sz w:val="24"/>
                <w:szCs w:val="24"/>
              </w:rPr>
              <w:t>музыкальный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театр им. Н. Сац » Москве,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Детские оперы («Дюймовочка», «Дитя волшебства» и др.) в его репертуаре.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Фраг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мент оперы М.Коваля «Волк и семеро козлят».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Элементарное музицирование.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Озвучивание с </w:t>
            </w:r>
            <w:r w:rsidRPr="00C3276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помощью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лю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бых музыкальных инструментов одного из эскизов </w:t>
            </w:r>
            <w:r w:rsidRPr="00C3276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декораций к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детской опере (например, «Волк и семеро козлят»).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Фрагменты детских опер (в видеозаписях).</w:t>
            </w:r>
          </w:p>
          <w:p w:rsidR="00A3739A" w:rsidRPr="00C32765" w:rsidRDefault="00A3739A" w:rsidP="00E8663E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Музыкально-изобразительная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Эскизы костю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мов и декораций к любой детской опере (например, «Волк и семеро козлят»).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Балеты П.И.Чайковского</w:t>
            </w:r>
          </w:p>
        </w:tc>
        <w:tc>
          <w:tcPr>
            <w:tcW w:w="2721" w:type="pct"/>
            <w:shd w:val="clear" w:color="auto" w:fill="auto"/>
            <w:vAlign w:val="bottom"/>
          </w:tcPr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понятия «балет». Первоначальные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знания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 происхождении балета и особеннос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тях старинных балетных спектаклей. П.И, Чайковский как ос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нователь русской классической балетной музыки. Либретто всемирно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известных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балетов П.И, Чайковского «Лебединое озеро» и «Спящая красавица».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Отражение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в них 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сказок и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танцев разных народов мира.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Мелодия Вальса из первого действия балета «Спящая красавица».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Элементарное музицирование.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Озвучивание с помощью любых музыкальных инструментов рисунка «Красавица» или «Принц».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Слушание музыки.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Русский и Неаполитанский танцы из балета П.И. Чайковского «Лебединое озеро».</w:t>
            </w:r>
          </w:p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</w:tcPr>
          <w:p w:rsidR="00A3739A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И.Стравинский, балет «Петрушка»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A3739A" w:rsidRPr="00C32765" w:rsidRDefault="00A3739A" w:rsidP="00A3739A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Композитор И. Стравинский и его знаменитый балет «Петрушка» (потешные сцены в четырех картинах). Знакомство с либретто балета. Отражение в балете традиций русских народных гуляний на городских ярмарках во время празднования масленицы. Общие представления о бала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ганах как одном Из видов народного театра. Представления ку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кольного театра с участием Петрушки. Цитирование в балете мелодий популярных народных городских песен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(«Вдоль по Питерской» и др.). Невероятный успех балета «Петрушка» в Париже, во время «Русских сезонов». Современные постановки балета «Петрушка».</w:t>
            </w:r>
          </w:p>
          <w:p w:rsidR="00A3739A" w:rsidRPr="00C32765" w:rsidRDefault="00A3739A" w:rsidP="0024565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A3739A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В детском музыкальном театре</w:t>
            </w: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3739A" w:rsidRPr="00C32765" w:rsidRDefault="00A3739A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D625C1" w:rsidRPr="00C32765" w:rsidRDefault="00D625C1" w:rsidP="00D625C1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знакомство с балетами из репертуара Детского музыкального театра им. Н. Сац. 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пример. «Синяя птица», Щелкунчик».</w:t>
            </w:r>
          </w:p>
          <w:p w:rsidR="00D625C1" w:rsidRPr="00C32765" w:rsidRDefault="00D625C1" w:rsidP="00D625C1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на звук «А» знакомых музыкальных тем из балета П.И. Чайковского «Щелкунчик».</w:t>
            </w:r>
          </w:p>
          <w:p w:rsidR="00D625C1" w:rsidRPr="00C32765" w:rsidRDefault="00D625C1" w:rsidP="00D625C1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Фрагменты музыки к детским балетам (в видеозаписи).</w:t>
            </w:r>
          </w:p>
          <w:p w:rsidR="00A3739A" w:rsidRPr="00C32765" w:rsidRDefault="00D625C1" w:rsidP="00D625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Музыкально-изобразительная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Эскизы занавеса, декораций и костюмов для одного из балетов-сказок. Макет декорации для одного из детских балетов. Гримирование одного из пер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softHyphen/>
              <w:t>сонажей сказочного балета</w:t>
            </w:r>
          </w:p>
        </w:tc>
        <w:tc>
          <w:tcPr>
            <w:tcW w:w="576" w:type="pct"/>
            <w:shd w:val="clear" w:color="auto" w:fill="auto"/>
          </w:tcPr>
          <w:p w:rsidR="00A3739A" w:rsidRPr="0036335C" w:rsidRDefault="00A3739A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Оперетта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об опе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ретте как одном из видов музыкально-театрального искусства. Веселый, жизнерадостный характер музыки в оперетте. Основ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сведения об истории оперетты. Известные театры оперетты и России. Детские оперетты (например, «Проделки Кота в сапо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гах») на сценах российских театров.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Пение: фрагмент одной из детских оперетт (по выбору учителя).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музицирование: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веселая, юмористическая музыкально-инструментальная импровизация на одну из сле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дующих тем: «Песенка Кота в сапогах», «Таней Кота в сапогах».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Фрагменты музыки из известных оперетт (например, «Летучая мышь» или «Принцесса цирка»).</w:t>
            </w: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Мюзикл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мю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зикле по сравнению с опереттой и другими видами музыкаль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но-театрального искусства. Основная краткая информация об истории возникновения мюзикла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 традициях его исполнения на Бродвее. Некоторые знаменитые американские мюзиклы. Мюзиклы российских композиторов. Детские мюзиклы (На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пример, «Волшебник Изумрудного города» и «Путешествие Не-знайки»),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Пение: фрагмент одного из детских мюзиклов (по выбору учителя).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Фрагменты мюзиклов (в видеозаписях).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D625C1" w:rsidRPr="00E8663E" w:rsidRDefault="00D625C1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63E">
              <w:rPr>
                <w:rFonts w:ascii="Times New Roman" w:hAnsi="Times New Roman" w:cs="Times New Roman"/>
                <w:b/>
                <w:sz w:val="24"/>
                <w:szCs w:val="24"/>
              </w:rPr>
              <w:t>В музыкальном музее</w:t>
            </w: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D625C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Музыкальные музеи</w:t>
            </w:r>
          </w:p>
        </w:tc>
        <w:tc>
          <w:tcPr>
            <w:tcW w:w="2721" w:type="pct"/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Общее представление о поня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тиях «музей», «музейные экспонаты», «музейные экспозиции», "музейные хранилища». Обобщение и закрепление знаний о музыкальных музеях как хранилищах предметов музыкальной старины и музыкального наследия разных стран и народов мира. Известные музыкальные музеи в России (например. Музей 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зыкальной культуры им. М.И, Глинки и Музей русской гармо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ники в Москве, Музей музыкальных инструментов в г. Санкт-Петербурге. Дом-музей П.И. Чайковского в г. Клину Москов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ской области. Дом-музей Н.А. Римского-Корсакова в г. Тихви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не и др.). Известные музыкальные музеи в зарубежных странах. Например, дома-музеи компо</w:t>
            </w:r>
            <w:r w:rsidR="00E8663E">
              <w:rPr>
                <w:rFonts w:ascii="Times New Roman" w:hAnsi="Times New Roman" w:cs="Times New Roman"/>
                <w:sz w:val="24"/>
                <w:szCs w:val="24"/>
              </w:rPr>
              <w:t>зиторов И.С. Баха. В.А. Моцар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та, Л.-В. Бетховена, музеи знаменитых музыкальных театров (Ла Скала, Венской оперы и др.), музеи старинных музыкаль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инструментов (например, и Вене. Париже и других столич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городах мира).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Необычные музыкальные музеи и коллекции (например, коллекция звуков природы и человеческой цивилизации в Вен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ском музыкальном музее).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Пение,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песни или хорового произведения одного из композиторов, чей дом-музей «посетили» учащиеся во время воображаемого путешествия по музыкальным музеям мира.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Произведения одного или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нескольких композиторов, чей дом-музей «посетили» учащиеся во время воображаемого путешествия по музыкальным музеям мира.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Песня «Дом, в котором музыка живет» Т.Б.Тераевич - знакомство</w:t>
            </w: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Музыкальные инструменты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Воображаемая экскурсия по залу музыкальных инструментов в музыкальном музее: старин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ные клавишные музыкальные инструменты как музейные экс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понаты (клавесины, клавикорды, спинеты и др.). Особенности их устройства, звуконзвлеченин и звучания. Старинные духо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вые и ударные музыкальные инструменты.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Знаменитые музыкальные мастера и музыканты-исполните</w:t>
            </w: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softHyphen/>
              <w:t>ли,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чьи музыкальные инструменты хранятся в знаменитых 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зеях мира.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русские народные песни с упоминаниями о старинных народных музы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кальных инструментах (например, «На зеленом лугу», «Заиграй, моя волынка»). Песня «Веселый барабанщик» (муз. Л. Швариа. ел. Б. Окуджавы).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Записи звучания старинных музыкальных инструментов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Музыкально-пластическая 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.  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Импровизации  на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одну из следующих тем: "Ритмы жаркой Африки», «Тарантелла».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i/>
                <w:sz w:val="24"/>
                <w:szCs w:val="24"/>
              </w:rPr>
              <w:t>Знакомство с народной песней вологодского композитора Т.Тераевич «Люблю я зиму русскую» в исполнении учащейся музыкальной школы г. Вологды.</w:t>
            </w: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Музыка и техника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Воображаемая экскурсия по залу «Музыка и техника» в музыкальном музее: старинные 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зыкальные шкатулки, табакерки, шарманки, граммофоны, па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тефоны, механическое пианино и другие музыкальные устрой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ства для записи и воспроизведения звуков. Разнообразие их устройства и характера звучания.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Краткая информация об истории изобретения граммофона, о появлении проигрывателей и магнитофонов.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Музейные и домашние коллекции старинных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музыкальных устройств и пластинок с записями голосов знаменитых певцов (например, Ф.И. Шаляпина), хоровых коллективов (например, хора М.Е. Пятницкого) и музыкантов (например, Велико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русского оркестра народных инструментов под управлением В.В.Андреева).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Сравнение звучания музыки в «живом» исполнении на кон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церте или в музыкальном театре и звучания механических му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зыкальных устройств. Изображение в пьесах и других музы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кальных произведениях звучания механических музыкальных устройств (музыкальной шкатулки, музыкальной табакерки, шарманки и др.). Сравнение старинных механических уст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ройств для записи и воспроизведения звуков с современными музыкальными устройствами, вмонтированными в игрушки, открытки, с «музыкой» мобильных телефонов и т. д.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музыкаль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ная игра «Граммофон».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Элементарное музицированне: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Повторение песни Л.-В. Бет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ховена «Сурок».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Звучание механического пианино (в худо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жественном кинофильме «Неоконченная пьеса для механиче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ского пианино») и других старинных механических музыкаль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ных устройств. Звучание виниловых пластинок. А. Лядов Музыкальная табакерка. П. Чайковский «Шарманщик поет».</w:t>
            </w:r>
          </w:p>
        </w:tc>
        <w:tc>
          <w:tcPr>
            <w:tcW w:w="576" w:type="pct"/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Музыка и изобразительное искусство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contextualSpacing/>
              <w:rPr>
                <w:rFonts w:ascii="Times New Roman" w:hAnsi="Times New Roman" w:cs="Times New Roman"/>
                <w:b/>
                <w:iCs/>
                <w:sz w:val="24"/>
                <w:szCs w:val="24"/>
                <w:lang w:bidi="en-US"/>
              </w:rPr>
            </w:pP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Основы музыкальных знаний.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Воображаемая экскурсия по залу «Музыка и изобразительное искусство» в музыкальном музее: портреты знаменитых композиторов и исполнителей, на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тюрморты, исторические и жанровые картины с изображения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ми музыкальных инструментов. Образы народных музыкантов в народных игрушках и других произведениях народного деко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ративно-прикладного творчества. Скульптурные изображения музыкантов.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«Песня о картинах" (муз. Г. Гладкова, сл. А. Кушнера).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Записи звучания музыкальных инстру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ментов, изображенных в произведениях живописи и народного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декоративно-прикладного творчества.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Музыка и книги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625C1" w:rsidRPr="00C32765" w:rsidRDefault="00D625C1" w:rsidP="00E8663E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Основы музыкальных знаний.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Воображаемая экскурсия по залу «Музыка и книги» в музыкальном музее: старинные руко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писные церковно-певческие книги, редкие издания партитур симфоний, опер и балетов знаменитых композиторов-классиков, первые издания сборников русских народных песен, ста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ринные книги о жизни и творчестве знаменитых композиторов и другие ценные экспонаты. Сравнение изображений старин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ных нот и книг о музыке с современными изданиями.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Общее представление о музыкальных отделах библиотек (например, Российской государственной библиотеки) и их роли в создании коллекций старинных нот и книг о музыке.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Музыкально-исполнительская деятельность.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повторе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ние песен, сопровождавших экскурсии по музыкальному музею (например. «Веселый барабанщик» (муз. Л. Шварца, ел. Б. Окуд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жавы) и «Песни о картинах» (муз. Г. Гладкова, ел. А. Кушнера).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Школа Скрипичного ключа. Урок сольфеджио: мажор и минор; интервалы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Основы музыкальных знаний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Понятия: «мажор», «минор», «интервал». Интервалы от примы до октавы. Интервалы и мелодия. Интервалы и аккорд.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Музыкально-исполнительская деятельность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пение по нотам различных интервалов. Песня О. Мандичевского «Интервалы».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Слушание музыки.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Звучания различных интервалов.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Основы сочинения музыка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Сочинение и нотная запись мело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дии и аккордов, состоящих из малых интервалов (от примы до терции).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Музыкально-изобразительная деятельность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Рисование и оз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>вучивание голосом рисунка на тему - «Дружная семья интервалов».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:rsidR="00D625C1" w:rsidRPr="0036335C" w:rsidRDefault="00EE1044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D625C1" w:rsidRPr="0036335C" w:rsidTr="00E8663E">
        <w:tc>
          <w:tcPr>
            <w:tcW w:w="17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b/>
              </w:rPr>
              <w:t xml:space="preserve"> </w:t>
            </w: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Хоровой класс</w:t>
            </w:r>
          </w:p>
          <w:p w:rsidR="00D625C1" w:rsidRPr="00C32765" w:rsidRDefault="00D625C1" w:rsidP="00E8663E">
            <w:pPr>
              <w:autoSpaceDE w:val="0"/>
              <w:autoSpaceDN w:val="0"/>
              <w:contextualSpacing/>
              <w:rPr>
                <w:b/>
              </w:rPr>
            </w:pPr>
          </w:p>
          <w:p w:rsidR="00D625C1" w:rsidRPr="00C32765" w:rsidRDefault="00D625C1" w:rsidP="00E8663E">
            <w:pPr>
              <w:autoSpaceDE w:val="0"/>
              <w:autoSpaceDN w:val="0"/>
              <w:contextualSpacing/>
              <w:jc w:val="both"/>
              <w:rPr>
                <w:b/>
              </w:rPr>
            </w:pP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Основы музыкальных знаний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. Понятия «хор», «дирижер», «хоровая партия», «певческое дыхание», «звукоизвлечение», «звуковедение», унисон».</w:t>
            </w:r>
          </w:p>
          <w:p w:rsidR="00D625C1" w:rsidRPr="00C32765" w:rsidRDefault="00D625C1" w:rsidP="00E8663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Музыкально-исполнительская деятельность.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3276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Пение: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t>упражне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ния на распевание. Песня Л. </w:t>
            </w:r>
            <w:r w:rsidRPr="00C327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Абелян «Петь приятно и удобно».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:rsidR="00D625C1" w:rsidRPr="0036335C" w:rsidRDefault="00D625C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</w:tr>
    </w:tbl>
    <w:p w:rsidR="00245656" w:rsidRPr="0036335C" w:rsidRDefault="00245656" w:rsidP="00245656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pPr w:leftFromText="180" w:rightFromText="180" w:vertAnchor="text" w:tblpXSpec="center" w:tblpY="1"/>
        <w:tblOverlap w:val="never"/>
        <w:tblW w:w="52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0"/>
        <w:gridCol w:w="5304"/>
        <w:gridCol w:w="1263"/>
      </w:tblGrid>
      <w:tr w:rsidR="00245656" w:rsidRPr="0036335C" w:rsidTr="00E8663E">
        <w:trPr>
          <w:trHeight w:val="537"/>
        </w:trPr>
        <w:tc>
          <w:tcPr>
            <w:tcW w:w="5000" w:type="pct"/>
            <w:gridSpan w:val="3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4 класс</w:t>
            </w:r>
          </w:p>
        </w:tc>
      </w:tr>
      <w:tr w:rsidR="00245656" w:rsidRPr="0036335C" w:rsidTr="00E8663E">
        <w:trPr>
          <w:trHeight w:val="458"/>
        </w:trPr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Раздел учебной программы</w:t>
            </w:r>
          </w:p>
        </w:tc>
        <w:tc>
          <w:tcPr>
            <w:tcW w:w="2721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содержания учебной программы</w:t>
            </w:r>
          </w:p>
        </w:tc>
        <w:tc>
          <w:tcPr>
            <w:tcW w:w="648" w:type="pct"/>
            <w:shd w:val="clear" w:color="auto" w:fill="auto"/>
          </w:tcPr>
          <w:p w:rsidR="00245656" w:rsidRPr="0036335C" w:rsidRDefault="00245656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</w:tr>
      <w:tr w:rsidR="00810C91" w:rsidRPr="0036335C" w:rsidTr="00E8663E">
        <w:trPr>
          <w:trHeight w:val="458"/>
        </w:trPr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810C91" w:rsidRPr="0036335C" w:rsidRDefault="00810C9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810C91" w:rsidRPr="00E8663E" w:rsidRDefault="00810C91" w:rsidP="00E8663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6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Музыкальное путешествие по миру старинной европейской музыки</w:t>
            </w:r>
          </w:p>
        </w:tc>
        <w:tc>
          <w:tcPr>
            <w:tcW w:w="648" w:type="pct"/>
            <w:shd w:val="clear" w:color="auto" w:fill="auto"/>
          </w:tcPr>
          <w:p w:rsidR="00810C91" w:rsidRPr="0036335C" w:rsidRDefault="00810C91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Встречи со знаменитыми композиторами: Иоганн Себастьян Бах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 Музыкально -исполнительская деятельность.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музыки. Музыкально-изобразительная деятельность.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Музыкально-информационная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Встречи со знаменитыми композиторами: Вольфганг Амадей Моцарт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Музыкально-информационная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рыцарских замках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 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Музыкально-поэтическая деятельность, сочинение музыки. Музыкальная драматизация. Музыкально-изобразительная деятельность.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Музыкально-информационная деятельность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балах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Музыкально-информационная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балах: полонез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Музыкально-поэтическое творчество.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Музыкально-танцевальная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балах: вальс и его «король» композитор Иоганн Штраус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Музыкально-поэтическое творчество.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Музыкально-танцевальная деятельность.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балах: менуэт, гавот, мазурка, полька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Музыкально-поэтическое творчество.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 танцевальная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карнавалах</w:t>
            </w:r>
          </w:p>
        </w:tc>
        <w:tc>
          <w:tcPr>
            <w:tcW w:w="2721" w:type="pct"/>
            <w:shd w:val="clear" w:color="auto" w:fill="auto"/>
          </w:tcPr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Пластическая импровизация.</w:t>
            </w:r>
          </w:p>
          <w:p w:rsidR="00603945" w:rsidRPr="00C32765" w:rsidRDefault="00603945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Музыкально-информационная деятельность.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603945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603945" w:rsidRPr="00C32765" w:rsidRDefault="00603945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603945" w:rsidRPr="00C32765" w:rsidRDefault="00603945" w:rsidP="002456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Музыкальное путешествие от Руси до России</w:t>
            </w:r>
          </w:p>
        </w:tc>
        <w:tc>
          <w:tcPr>
            <w:tcW w:w="648" w:type="pct"/>
            <w:shd w:val="clear" w:color="auto" w:fill="auto"/>
          </w:tcPr>
          <w:p w:rsidR="00603945" w:rsidRPr="0036335C" w:rsidRDefault="00603945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 чего начинается Родина?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изначальная: И. Стравинский. Балет «весна священная»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Пластическая импровизация, музыкально-танцевальная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изначальная: М. Балакирев. Симфоническая поэма «Русь»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изначальная: Г. Свиридов. Кантата «Деревянная Русь»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православная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 Музыкально-информационная деятельность. 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православная: Колокольные звоны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православная : Духовные стихи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музыки. Музыкально –поэтическая деятельность. 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скоморошья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Музыкальная драматизация.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Пластическая импровизация.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Арт-терапевтическая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сказочная: И. Стравинский. Балет «Жар-птица»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музыки. Пластические импровизации, музыкально-танцевальная деятельность. Арт-терапевтическая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сказочная сказочная: Н. Римский –Корсаков, Опера «Сказка о царе Салтане»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 Музыкально-изобразительная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Арт-терапевтическая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Музыкально-поэтическая деятельность, музыкальная драматизация.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rPr>
          <w:trHeight w:val="557"/>
        </w:trPr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былинная: Н. Римский –Корсаков. Опера – былина «Садко»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Музыкально-поэтическая деятельность, музыкальная драматизация.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 Музыкально-танцевальная деятельность, музыкальная драматизация. Музыкально-изобразительная деятельность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героическая: А. Бородин. Опера «Князь Игорь»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Русь героическая: М. Глинка. Опера «Иван Сусанин» («Жизнь за царя»)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Музыкально-танцевальная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FE0DEE" w:rsidRPr="00C32765" w:rsidRDefault="00FE0DEE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FE0DEE" w:rsidRPr="00C32765" w:rsidRDefault="00FE0DEE" w:rsidP="0024565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Музыкальный мир России XX века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Революции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 пионерского костра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 кинотеатре и у телевизора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Арт-терапевтическая 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о войне и на войне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драматизация.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Музыкально-информационная и музыкально литературная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на защите мира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космодроме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стадионе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фестивале авторской песне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Музыкально-информационная деятельность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FE0DEE" w:rsidRPr="00C32765" w:rsidRDefault="00FE0DEE" w:rsidP="0024565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  <w:vAlign w:val="bottom"/>
          </w:tcPr>
          <w:p w:rsidR="00FE0DEE" w:rsidRPr="00C32765" w:rsidRDefault="00FE0DEE" w:rsidP="00245656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 гостях у народов России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 колыбели</w:t>
            </w: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сочинения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драматизация, музыкально-поэтическая деятельность. Музыкально-информационная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свадьбе</w:t>
            </w: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драматизация, музыкально-поэтическая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Музыкально-изобразительная деятельность. Музыкально-информационная деятельность.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 фольклорном фестивале</w:t>
            </w: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 Слушание музыки.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Музыкально-танцевальная деятельность.</w:t>
            </w:r>
          </w:p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драматизация.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FE0DEE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21" w:type="pct"/>
            <w:shd w:val="clear" w:color="auto" w:fill="auto"/>
          </w:tcPr>
          <w:p w:rsidR="00FE0DEE" w:rsidRPr="00C32765" w:rsidRDefault="00FE0DEE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 школе Скрипичного ключа</w:t>
            </w:r>
          </w:p>
        </w:tc>
        <w:tc>
          <w:tcPr>
            <w:tcW w:w="648" w:type="pct"/>
            <w:shd w:val="clear" w:color="auto" w:fill="auto"/>
          </w:tcPr>
          <w:p w:rsidR="00FE0DEE" w:rsidRPr="0036335C" w:rsidRDefault="00FE0DEE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E7408" w:rsidRPr="0036335C" w:rsidTr="00E8663E">
        <w:tc>
          <w:tcPr>
            <w:tcW w:w="1631" w:type="pct"/>
            <w:tcBorders>
              <w:left w:val="single" w:sz="4" w:space="0" w:color="auto"/>
            </w:tcBorders>
            <w:shd w:val="clear" w:color="auto" w:fill="auto"/>
          </w:tcPr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Урок игры на инструментах</w:t>
            </w:r>
          </w:p>
        </w:tc>
        <w:tc>
          <w:tcPr>
            <w:tcW w:w="2721" w:type="pct"/>
            <w:shd w:val="clear" w:color="auto" w:fill="auto"/>
          </w:tcPr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 исполнительская деятельность. Слушание музыки.</w:t>
            </w:r>
          </w:p>
        </w:tc>
        <w:tc>
          <w:tcPr>
            <w:tcW w:w="648" w:type="pct"/>
            <w:shd w:val="clear" w:color="auto" w:fill="auto"/>
          </w:tcPr>
          <w:p w:rsidR="00BE7408" w:rsidRPr="0036335C" w:rsidRDefault="00BE7408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BE7408" w:rsidRPr="0036335C" w:rsidTr="00E8663E">
        <w:tc>
          <w:tcPr>
            <w:tcW w:w="1631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Урок фольклора</w:t>
            </w:r>
          </w:p>
        </w:tc>
        <w:tc>
          <w:tcPr>
            <w:tcW w:w="2721" w:type="pct"/>
            <w:tcBorders>
              <w:bottom w:val="single" w:sz="4" w:space="0" w:color="auto"/>
            </w:tcBorders>
            <w:shd w:val="clear" w:color="auto" w:fill="auto"/>
          </w:tcPr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Основы музыкальных знаний.</w:t>
            </w:r>
          </w:p>
          <w:p w:rsidR="00BE7408" w:rsidRPr="00C32765" w:rsidRDefault="00BE7408" w:rsidP="00E8663E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2765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 -исполнительская деятельность.</w:t>
            </w:r>
          </w:p>
        </w:tc>
        <w:tc>
          <w:tcPr>
            <w:tcW w:w="648" w:type="pct"/>
            <w:tcBorders>
              <w:bottom w:val="single" w:sz="4" w:space="0" w:color="auto"/>
            </w:tcBorders>
            <w:shd w:val="clear" w:color="auto" w:fill="auto"/>
          </w:tcPr>
          <w:p w:rsidR="00BE7408" w:rsidRPr="0036335C" w:rsidRDefault="00BE7408" w:rsidP="0024565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</w:tbl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</w:p>
    <w:p w:rsidR="00D0168E" w:rsidRPr="0036335C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Календарно-тематическое планирование 1 КЛАСС</w:t>
      </w:r>
    </w:p>
    <w:p w:rsidR="00D0168E" w:rsidRPr="0036335C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pPr w:leftFromText="180" w:rightFromText="180" w:vertAnchor="text" w:tblpXSpec="center" w:tblpY="1"/>
        <w:tblOverlap w:val="never"/>
        <w:tblW w:w="56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93"/>
        <w:gridCol w:w="4263"/>
        <w:gridCol w:w="1237"/>
        <w:gridCol w:w="2063"/>
        <w:gridCol w:w="2065"/>
      </w:tblGrid>
      <w:tr w:rsidR="00D0168E" w:rsidRPr="0036335C" w:rsidTr="00096704">
        <w:trPr>
          <w:trHeight w:val="537"/>
        </w:trPr>
        <w:tc>
          <w:tcPr>
            <w:tcW w:w="380" w:type="pct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045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593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981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D0168E" w:rsidRPr="0036335C" w:rsidTr="00096704">
        <w:trPr>
          <w:trHeight w:val="285"/>
        </w:trPr>
        <w:tc>
          <w:tcPr>
            <w:tcW w:w="380" w:type="pct"/>
            <w:vMerge/>
            <w:tcBorders>
              <w:left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45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93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991" w:type="pct"/>
            <w:tcBorders>
              <w:top w:val="nil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Где музыка берет начало?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Tab"/>
              <w:snapToGrid w:val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сентября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 зеленом лугу</w:t>
            </w:r>
          </w:p>
          <w:p w:rsidR="00D0168E" w:rsidRPr="00A60F59" w:rsidRDefault="00D0168E" w:rsidP="00096704">
            <w:pPr>
              <w:pStyle w:val="Tab"/>
              <w:widowControl/>
              <w:snapToGrid w:val="0"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неделя сентября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вихрях грозы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 неделя сентября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 xml:space="preserve">У тихого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пруда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 неделя сентября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Высоко в горах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октября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В лесу (В осеннем лесу)</w:t>
            </w: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 неделя октября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владениях Его величества Ритма</w:t>
            </w:r>
          </w:p>
          <w:p w:rsidR="00D0168E" w:rsidRPr="00A60F59" w:rsidRDefault="00D0168E" w:rsidP="00096704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 неделя октября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 дворце королевы Мелодии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.1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ноября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В школе Скрипичного кл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юча: Ноты и другие нотные знаки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неделя ноября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Сказочные картины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неделя ноября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Курочка Ряба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декабря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Колобок</w:t>
            </w:r>
          </w:p>
          <w:p w:rsidR="00D0168E" w:rsidRPr="00A60F59" w:rsidRDefault="00D0168E" w:rsidP="00096704">
            <w:pPr>
              <w:pStyle w:val="Tab"/>
              <w:widowControl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 неделя декабря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Волк и семеро козлят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неделя декабря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Волшебное озеро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неделя декабря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Сказочный лес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неделя января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пещере Горного короля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5A515B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A515B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неделя января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Царство Деда Мороза</w:t>
            </w: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 неделя января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Tab"/>
              <w:widowControl/>
              <w:snapToGrid w:val="0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Рождественские чудеса</w:t>
            </w: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февраля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Моя Россия</w:t>
            </w: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color w:val="000000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b/>
                <w:bCs/>
                <w:color w:val="000000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 неделя февраля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В песне  душа народа</w:t>
            </w: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марта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В гостях у народных музыкантов</w:t>
            </w: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i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неделя марта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Большой хоровод</w:t>
            </w: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неделя марта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color w:val="000000"/>
              </w:rPr>
              <w:t>Здравствуй, масленица!</w:t>
            </w: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i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 неделя марта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Бравые солдаты</w:t>
            </w: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5 неделя марта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color w:val="000000"/>
              </w:rPr>
              <w:t>Мамин праздник</w:t>
            </w:r>
          </w:p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i/>
                <w:color w:val="000000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  <w:i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 неделя апреля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 w:rsidRPr="00A60F59">
              <w:rPr>
                <w:rFonts w:ascii="Times New Roman" w:hAnsi="Times New Roman" w:cs="Times New Roman"/>
                <w:color w:val="000000"/>
              </w:rPr>
              <w:t>Пут</w:t>
            </w:r>
            <w:r>
              <w:rPr>
                <w:rFonts w:ascii="Times New Roman" w:hAnsi="Times New Roman" w:cs="Times New Roman"/>
                <w:color w:val="000000"/>
              </w:rPr>
              <w:t>ешествие по музыкальному городу</w:t>
            </w: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pStyle w:val="Body"/>
              <w:widowControl/>
              <w:tabs>
                <w:tab w:val="clear" w:pos="567"/>
                <w:tab w:val="clear" w:pos="793"/>
                <w:tab w:val="left" w:pos="226"/>
                <w:tab w:val="left" w:pos="283"/>
              </w:tabs>
              <w:snapToGrid w:val="0"/>
              <w:ind w:left="0" w:firstLine="283"/>
              <w:contextualSpacing/>
              <w:jc w:val="left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неделя апреля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Океан -  море синее</w:t>
            </w: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 неделя мая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Три чуда</w:t>
            </w: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2 неделя мая</w:t>
            </w:r>
          </w:p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045" w:type="pct"/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color w:val="000000"/>
              </w:rPr>
              <w:t>Чудесные цветы</w:t>
            </w: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color w:val="000000"/>
              </w:rPr>
            </w:pPr>
          </w:p>
          <w:p w:rsidR="00D0168E" w:rsidRPr="00A60F59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pct"/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3 неделя мая</w:t>
            </w:r>
          </w:p>
        </w:tc>
        <w:tc>
          <w:tcPr>
            <w:tcW w:w="991" w:type="pct"/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pStyle w:val="Standard"/>
              <w:snapToGrid w:val="0"/>
              <w:contextualSpacing/>
              <w:rPr>
                <w:rFonts w:ascii="Times New Roman" w:hAnsi="Times New Roman" w:cs="Times New Roman"/>
              </w:rPr>
            </w:pPr>
            <w:r w:rsidRPr="00A60F59">
              <w:rPr>
                <w:rFonts w:ascii="Times New Roman" w:hAnsi="Times New Roman" w:cs="Times New Roman"/>
                <w:i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</w:rPr>
              <w:t>Карнавал животных</w:t>
            </w: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color w:val="000000"/>
              </w:rPr>
            </w:pPr>
          </w:p>
          <w:p w:rsidR="00D0168E" w:rsidRPr="00A60F59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  <w:i/>
                <w:color w:val="000000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0F59">
              <w:rPr>
                <w:rFonts w:ascii="Times New Roman" w:hAnsi="Times New Roman" w:cs="Times New Roman"/>
                <w:sz w:val="24"/>
                <w:szCs w:val="24"/>
              </w:rPr>
              <w:t>4 неделя мая</w:t>
            </w:r>
          </w:p>
        </w:tc>
        <w:tc>
          <w:tcPr>
            <w:tcW w:w="991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shd w:val="clear" w:color="auto" w:fill="auto"/>
          </w:tcPr>
          <w:p w:rsidR="00D0168E" w:rsidRPr="00A47024" w:rsidRDefault="00D0168E" w:rsidP="00096704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i/>
              </w:rPr>
              <w:t xml:space="preserve">Тема: </w:t>
            </w:r>
            <w:r w:rsidRPr="00A47024">
              <w:rPr>
                <w:rFonts w:ascii="Times New Roman" w:hAnsi="Times New Roman" w:cs="Times New Roman"/>
                <w:color w:val="000000"/>
              </w:rPr>
              <w:t>Музыкальный клад</w:t>
            </w: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color w:val="000000"/>
              </w:rPr>
              <w:t>(Волшебная флейта).</w:t>
            </w:r>
          </w:p>
          <w:p w:rsidR="00D0168E" w:rsidRPr="00A47024" w:rsidRDefault="00D0168E" w:rsidP="00096704">
            <w:pPr>
              <w:pStyle w:val="Standard"/>
              <w:contextualSpacing/>
              <w:rPr>
                <w:rFonts w:ascii="Times New Roman" w:hAnsi="Times New Roman" w:cs="Times New Roman"/>
              </w:rPr>
            </w:pP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shd w:val="clear" w:color="auto" w:fill="auto"/>
          </w:tcPr>
          <w:p w:rsidR="00D0168E" w:rsidRPr="00A47024" w:rsidRDefault="00D0168E" w:rsidP="00096704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i/>
              </w:rPr>
              <w:t xml:space="preserve">Тема: </w:t>
            </w:r>
            <w:r w:rsidRPr="00A47024">
              <w:rPr>
                <w:rFonts w:ascii="Times New Roman" w:hAnsi="Times New Roman" w:cs="Times New Roman"/>
                <w:color w:val="000000"/>
              </w:rPr>
              <w:t>Музыкальный клад</w:t>
            </w: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color w:val="000000"/>
              </w:rPr>
              <w:t>(Старая шарманка).</w:t>
            </w: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A60F59" w:rsidTr="00096704">
        <w:tc>
          <w:tcPr>
            <w:tcW w:w="380" w:type="pct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045" w:type="pct"/>
            <w:tcBorders>
              <w:bottom w:val="single" w:sz="4" w:space="0" w:color="auto"/>
            </w:tcBorders>
            <w:shd w:val="clear" w:color="auto" w:fill="auto"/>
          </w:tcPr>
          <w:p w:rsidR="00D0168E" w:rsidRPr="00A47024" w:rsidRDefault="00D0168E" w:rsidP="00096704">
            <w:pPr>
              <w:pStyle w:val="Standard"/>
              <w:snapToGrid w:val="0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i/>
              </w:rPr>
              <w:t xml:space="preserve">Тема: </w:t>
            </w:r>
            <w:r w:rsidRPr="00A47024">
              <w:rPr>
                <w:rFonts w:ascii="Times New Roman" w:hAnsi="Times New Roman" w:cs="Times New Roman"/>
                <w:color w:val="000000"/>
              </w:rPr>
              <w:t>Музыкальный клад</w:t>
            </w: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  <w:r w:rsidRPr="00A47024">
              <w:rPr>
                <w:rFonts w:ascii="Times New Roman" w:hAnsi="Times New Roman" w:cs="Times New Roman"/>
                <w:color w:val="000000"/>
              </w:rPr>
              <w:t>(Музыкальная шкатулка).</w:t>
            </w:r>
          </w:p>
          <w:p w:rsidR="00D0168E" w:rsidRPr="00A47024" w:rsidRDefault="00D0168E" w:rsidP="00096704">
            <w:pPr>
              <w:pStyle w:val="Standard"/>
              <w:ind w:left="113"/>
              <w:contextualSpacing/>
              <w:rPr>
                <w:rFonts w:ascii="Times New Roman" w:hAnsi="Times New Roman" w:cs="Times New Roman"/>
              </w:rPr>
            </w:pPr>
          </w:p>
          <w:p w:rsidR="00D0168E" w:rsidRPr="00A47024" w:rsidRDefault="00D0168E" w:rsidP="00096704">
            <w:pPr>
              <w:pStyle w:val="Tab"/>
              <w:widowControl/>
              <w:ind w:left="113"/>
              <w:contextualSpacing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3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0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1" w:type="pct"/>
            <w:tcBorders>
              <w:bottom w:val="single" w:sz="4" w:space="0" w:color="auto"/>
            </w:tcBorders>
            <w:shd w:val="clear" w:color="auto" w:fill="auto"/>
          </w:tcPr>
          <w:p w:rsidR="00D0168E" w:rsidRPr="00A60F59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168E" w:rsidRDefault="00D0168E" w:rsidP="00D0168E">
      <w:pPr>
        <w:rPr>
          <w:rFonts w:ascii="Times New Roman" w:hAnsi="Times New Roman" w:cs="Times New Roman"/>
          <w:b/>
          <w:sz w:val="24"/>
          <w:szCs w:val="24"/>
        </w:rPr>
      </w:pPr>
    </w:p>
    <w:p w:rsidR="00D0168E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168E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0168E" w:rsidRPr="00341092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Календарно- тематическое планирование </w:t>
      </w:r>
      <w:r w:rsidRPr="0036335C">
        <w:rPr>
          <w:rFonts w:ascii="Times New Roman" w:hAnsi="Times New Roman" w:cs="Times New Roman"/>
          <w:b/>
          <w:sz w:val="24"/>
          <w:szCs w:val="24"/>
        </w:rPr>
        <w:t xml:space="preserve"> 2 КЛАСС </w:t>
      </w:r>
    </w:p>
    <w:p w:rsidR="00D0168E" w:rsidRPr="0036335C" w:rsidRDefault="00D0168E" w:rsidP="00D0168E">
      <w:pPr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5648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1"/>
        <w:gridCol w:w="4091"/>
        <w:gridCol w:w="1435"/>
        <w:gridCol w:w="1985"/>
        <w:gridCol w:w="2127"/>
      </w:tblGrid>
      <w:tr w:rsidR="00D0168E" w:rsidRPr="0036335C" w:rsidTr="00D0168E">
        <w:trPr>
          <w:trHeight w:val="537"/>
        </w:trPr>
        <w:tc>
          <w:tcPr>
            <w:tcW w:w="406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50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84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960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D0168E" w:rsidRPr="0036335C" w:rsidTr="00D0168E">
        <w:trPr>
          <w:trHeight w:val="285"/>
        </w:trPr>
        <w:tc>
          <w:tcPr>
            <w:tcW w:w="406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0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84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014" w:type="pct"/>
            <w:tcBorders>
              <w:top w:val="nil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Музыкальное  зеркало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неделя сентября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Музыкальные часы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сентября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Музыкальные часы.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Доброе утро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неделя сентября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Музыкальные часы.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Шумный  день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неделя сентября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Музыкальные часы. Добрый вечер!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неделя октября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Музыкальные часы. Тихая ночь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октября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Музыкальный календарь: музыка осени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неделя октября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Музыкальный календарь: музыка зимы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 неделя октября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Музыкальный календарь: музыка весны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5 неделя октября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Музыкальная машина времени: времена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 xml:space="preserve"> рождения музыки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неделя ноября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Музыкальная машина времени: русская музыкальная старина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ноября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Музыкальная машина времени: старинная русская церковная музыка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неделя ноября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Музыкальная машина времени: музыкальное прошлое разных стран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 неделя декабря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Музыкальный глобус: путешествуем по России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декабря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Музыкальный глобус: едем в далёкие края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 неделя декабря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Волшебная музыкальная палочка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неделя декабря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На родине Михаила Ивановича Глинки: среди долины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 неделя января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На родине М.И. Глинки: «Камаринская»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 неделя января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На родине М.И. Глинки: в музыкальной гостиной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неделя января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rPr>
          <w:trHeight w:val="557"/>
        </w:trPr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На родине М.И. Глинки: под звон колоколов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5 неделя января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На родине М.И. Глинки: сердце Родины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 неделя февраля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В родительском доме П.И. Чайковского: мама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февраля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В родительском доме П.И. Чайковского: детские песни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неделя февраля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В родительском доме П.И. Чайковского: утренняя молитва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 неделя марта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Морское плавание с композитором Николаем Андреевичем Римским – Корсаковым: во владениях Морского царя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 неделя марта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Морское плавание с композитором Н.А. Римским – Корсаковым: ветер по морю гуляет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неделя марта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Семейство музыкальных инструментов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 неделя марта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Семейство духовых инструментов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5 неделя марта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 xml:space="preserve">Семейство струнных 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инструментов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 неделя апреля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Инструментальный ансамбль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 неделя апреля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Оркестр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4  неделя апреля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У кого какой голос</w:t>
            </w: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 неделя мая</w:t>
            </w: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50" w:type="pct"/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Вокальный ансамбль</w:t>
            </w:r>
          </w:p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2 неделя мая</w:t>
            </w:r>
          </w:p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4" w:type="pct"/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0A20CF" w:rsidTr="00D0168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963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168E" w:rsidRPr="000A20CF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Хор: детский хор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168E" w:rsidRPr="000A20CF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A20CF">
              <w:rPr>
                <w:rFonts w:ascii="Times New Roman" w:hAnsi="Times New Roman" w:cs="Times New Roman"/>
                <w:sz w:val="24"/>
                <w:szCs w:val="24"/>
              </w:rPr>
              <w:t>3 неделя мая</w:t>
            </w:r>
          </w:p>
        </w:tc>
        <w:tc>
          <w:tcPr>
            <w:tcW w:w="10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0A20CF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gridBefore w:val="1"/>
          <w:wBefore w:w="406" w:type="pct"/>
          <w:trHeight w:val="100"/>
        </w:trPr>
        <w:tc>
          <w:tcPr>
            <w:tcW w:w="4594" w:type="pct"/>
            <w:gridSpan w:val="4"/>
            <w:tcBorders>
              <w:top w:val="single" w:sz="4" w:space="0" w:color="auto"/>
            </w:tcBorders>
          </w:tcPr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168E" w:rsidRDefault="00D0168E" w:rsidP="00D0168E">
      <w:pPr>
        <w:rPr>
          <w:rFonts w:ascii="Times New Roman" w:hAnsi="Times New Roman" w:cs="Times New Roman"/>
          <w:sz w:val="24"/>
          <w:szCs w:val="24"/>
        </w:rPr>
      </w:pPr>
    </w:p>
    <w:p w:rsidR="00D0168E" w:rsidRPr="0036335C" w:rsidRDefault="00D0168E" w:rsidP="00D0168E">
      <w:pPr>
        <w:rPr>
          <w:rFonts w:ascii="Times New Roman" w:hAnsi="Times New Roman" w:cs="Times New Roman"/>
          <w:sz w:val="24"/>
          <w:szCs w:val="24"/>
        </w:rPr>
      </w:pPr>
    </w:p>
    <w:p w:rsidR="00D0168E" w:rsidRPr="00341092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Календарно-тематическое планирование </w:t>
      </w:r>
      <w:r w:rsidRPr="0036335C">
        <w:rPr>
          <w:rFonts w:ascii="Times New Roman" w:hAnsi="Times New Roman" w:cs="Times New Roman"/>
          <w:b/>
          <w:sz w:val="24"/>
          <w:szCs w:val="24"/>
        </w:rPr>
        <w:t xml:space="preserve"> 3 КЛАСС </w:t>
      </w:r>
    </w:p>
    <w:tbl>
      <w:tblPr>
        <w:tblW w:w="5648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1"/>
        <w:gridCol w:w="4110"/>
        <w:gridCol w:w="1416"/>
        <w:gridCol w:w="1987"/>
        <w:gridCol w:w="2125"/>
      </w:tblGrid>
      <w:tr w:rsidR="00D0168E" w:rsidRPr="0036335C" w:rsidTr="00D0168E">
        <w:trPr>
          <w:trHeight w:val="537"/>
        </w:trPr>
        <w:tc>
          <w:tcPr>
            <w:tcW w:w="40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9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D0168E" w:rsidRPr="0036335C" w:rsidTr="00D0168E">
        <w:trPr>
          <w:trHeight w:val="285"/>
        </w:trPr>
        <w:tc>
          <w:tcPr>
            <w:tcW w:w="40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0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Концертные залы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сентября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хоровой музыки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сентября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хоровой музыки: Гимн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tabs>
                <w:tab w:val="left" w:pos="1095"/>
              </w:tabs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сентября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хоровой музыки: хор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октября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хоровой музыки: кантата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октября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камерной музыки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октября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камерной музыки: романс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октября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камерной музыки: пьеса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октября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камерной музыки: соната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ноября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симфонической музыки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ноября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симфонической музыки: симфония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ноября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симфонической музыки: симфония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декабря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Концерт симфонической музыки: симфоническая картина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декабря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Концерт симфонической музыки: симфоническая сюита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декабря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Музыкальные театры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января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Опера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января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М.Глинка, опера «Руслан и Людмила»</w:t>
            </w:r>
          </w:p>
          <w:p w:rsidR="00D0168E" w:rsidRPr="00B064EA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января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56544F" w:rsidTr="00D0168E">
        <w:trPr>
          <w:trHeight w:val="557"/>
        </w:trPr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М.Глинка, опера «Руслан и Людмила»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января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Н.Римский-Корсаков, опера «Снегурочка»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февраля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Оперы для детей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февраля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Балет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 П.И.Чайковского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февраля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Балеты П.И.Чайковского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марта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И.Стравинский, балет «Петрушка»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марта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В детском музыкальном театре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марта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Оперетта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марта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Мюзикл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марта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Музыкальные музеи </w:t>
            </w: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апреля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Музыкальные инструменты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D82992" w:rsidRDefault="00D0168E" w:rsidP="00096704">
            <w:pPr>
              <w:autoSpaceDE w:val="0"/>
              <w:autoSpaceDN w:val="0"/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апреля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Музыка и техника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D82992" w:rsidRDefault="00D0168E" w:rsidP="00096704">
            <w:pPr>
              <w:autoSpaceDE w:val="0"/>
              <w:autoSpaceDN w:val="0"/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апреля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Музыка и изобразительное искусство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contextualSpacing/>
              <w:rPr>
                <w:rFonts w:ascii="Times New Roman" w:hAnsi="Times New Roman" w:cs="Times New Roman"/>
                <w:iCs/>
                <w:sz w:val="24"/>
                <w:szCs w:val="24"/>
                <w:lang w:bidi="en-US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D82992" w:rsidRDefault="00D0168E" w:rsidP="00096704">
            <w:pPr>
              <w:autoSpaceDE w:val="0"/>
              <w:autoSpaceDN w:val="0"/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мая</w:t>
            </w: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Музыка и книги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B064EA" w:rsidRDefault="00D0168E" w:rsidP="00096704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D82992" w:rsidRDefault="00D0168E" w:rsidP="00096704">
            <w:pPr>
              <w:contextualSpacing/>
              <w:jc w:val="center"/>
              <w:rPr>
                <w:iCs/>
                <w:lang w:bidi="en-US"/>
              </w:rPr>
            </w:pPr>
            <w:r>
              <w:rPr>
                <w:iCs/>
                <w:lang w:bidi="en-US"/>
              </w:rPr>
              <w:t>1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мая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blPrEx>
          <w:tblLook w:val="0000" w:firstRow="0" w:lastRow="0" w:firstColumn="0" w:lastColumn="0" w:noHBand="0" w:noVBand="0"/>
        </w:tblPrEx>
        <w:trPr>
          <w:trHeight w:val="749"/>
        </w:trPr>
        <w:tc>
          <w:tcPr>
            <w:tcW w:w="406" w:type="pct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59" w:type="pct"/>
            <w:shd w:val="clear" w:color="auto" w:fill="auto"/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 xml:space="preserve"> Школа Скрипичного ключа. </w:t>
            </w:r>
          </w:p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5" w:type="pct"/>
            <w:shd w:val="clear" w:color="auto" w:fill="auto"/>
          </w:tcPr>
          <w:p w:rsidR="00D0168E" w:rsidRPr="00D82992" w:rsidRDefault="00D0168E" w:rsidP="00096704">
            <w:pPr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мая</w:t>
            </w:r>
          </w:p>
        </w:tc>
        <w:tc>
          <w:tcPr>
            <w:tcW w:w="1013" w:type="pct"/>
            <w:shd w:val="clear" w:color="auto" w:fill="auto"/>
          </w:tcPr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blPrEx>
          <w:tblLook w:val="0000" w:firstRow="0" w:lastRow="0" w:firstColumn="0" w:lastColumn="0" w:noHBand="0" w:noVBand="0"/>
        </w:tblPrEx>
        <w:trPr>
          <w:trHeight w:val="749"/>
        </w:trPr>
        <w:tc>
          <w:tcPr>
            <w:tcW w:w="406" w:type="pct"/>
          </w:tcPr>
          <w:p w:rsidR="00D0168E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59" w:type="pct"/>
            <w:shd w:val="clear" w:color="auto" w:fill="auto"/>
          </w:tcPr>
          <w:p w:rsidR="00D0168E" w:rsidRPr="00B064EA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B064EA">
              <w:rPr>
                <w:rFonts w:ascii="Times New Roman" w:hAnsi="Times New Roman" w:cs="Times New Roman"/>
                <w:sz w:val="24"/>
                <w:szCs w:val="24"/>
              </w:rPr>
              <w:t>Урок сольфеджио: мажор и минор; интервалы</w:t>
            </w:r>
          </w:p>
        </w:tc>
        <w:tc>
          <w:tcPr>
            <w:tcW w:w="675" w:type="pct"/>
            <w:shd w:val="clear" w:color="auto" w:fill="auto"/>
          </w:tcPr>
          <w:p w:rsidR="00D0168E" w:rsidRDefault="00D0168E" w:rsidP="00096704">
            <w:pPr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shd w:val="clear" w:color="auto" w:fill="auto"/>
          </w:tcPr>
          <w:p w:rsidR="00D0168E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неделя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мая</w:t>
            </w:r>
          </w:p>
        </w:tc>
        <w:tc>
          <w:tcPr>
            <w:tcW w:w="1013" w:type="pct"/>
            <w:shd w:val="clear" w:color="auto" w:fill="auto"/>
          </w:tcPr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blPrEx>
          <w:tblLook w:val="0000" w:firstRow="0" w:lastRow="0" w:firstColumn="0" w:lastColumn="0" w:noHBand="0" w:noVBand="0"/>
        </w:tblPrEx>
        <w:trPr>
          <w:trHeight w:val="854"/>
        </w:trPr>
        <w:tc>
          <w:tcPr>
            <w:tcW w:w="406" w:type="pct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59" w:type="pct"/>
            <w:shd w:val="clear" w:color="auto" w:fill="auto"/>
          </w:tcPr>
          <w:p w:rsidR="00D0168E" w:rsidRPr="00F73FC7" w:rsidRDefault="00D0168E" w:rsidP="00096704">
            <w:pPr>
              <w:autoSpaceDE w:val="0"/>
              <w:autoSpaceDN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82992">
              <w:rPr>
                <w:b/>
              </w:rPr>
              <w:t xml:space="preserve"> </w:t>
            </w:r>
            <w:r w:rsidRPr="00F73FC7">
              <w:rPr>
                <w:rFonts w:ascii="Times New Roman" w:hAnsi="Times New Roman" w:cs="Times New Roman"/>
                <w:sz w:val="24"/>
                <w:szCs w:val="24"/>
              </w:rPr>
              <w:t>Хоровой класс</w:t>
            </w:r>
          </w:p>
          <w:p w:rsidR="00D0168E" w:rsidRPr="00D82992" w:rsidRDefault="00D0168E" w:rsidP="00096704">
            <w:pPr>
              <w:autoSpaceDE w:val="0"/>
              <w:autoSpaceDN w:val="0"/>
              <w:contextualSpacing/>
              <w:rPr>
                <w:b/>
              </w:rPr>
            </w:pPr>
          </w:p>
          <w:p w:rsidR="00D0168E" w:rsidRPr="00D82992" w:rsidRDefault="00D0168E" w:rsidP="00096704">
            <w:pPr>
              <w:autoSpaceDE w:val="0"/>
              <w:autoSpaceDN w:val="0"/>
              <w:contextualSpacing/>
              <w:jc w:val="both"/>
            </w:pPr>
          </w:p>
        </w:tc>
        <w:tc>
          <w:tcPr>
            <w:tcW w:w="675" w:type="pct"/>
            <w:shd w:val="clear" w:color="auto" w:fill="auto"/>
          </w:tcPr>
          <w:p w:rsidR="00D0168E" w:rsidRPr="00D82992" w:rsidRDefault="00D0168E" w:rsidP="00096704">
            <w:pPr>
              <w:autoSpaceDE w:val="0"/>
              <w:autoSpaceDN w:val="0"/>
              <w:contextualSpacing/>
              <w:jc w:val="center"/>
            </w:pPr>
            <w:r>
              <w:t>1</w:t>
            </w:r>
          </w:p>
        </w:tc>
        <w:tc>
          <w:tcPr>
            <w:tcW w:w="947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мая</w:t>
            </w:r>
          </w:p>
        </w:tc>
        <w:tc>
          <w:tcPr>
            <w:tcW w:w="1013" w:type="pct"/>
            <w:shd w:val="clear" w:color="auto" w:fill="auto"/>
          </w:tcPr>
          <w:p w:rsidR="00D0168E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168E" w:rsidRDefault="00D0168E" w:rsidP="00D0168E">
      <w:pPr>
        <w:rPr>
          <w:rFonts w:ascii="Times New Roman" w:hAnsi="Times New Roman" w:cs="Times New Roman"/>
          <w:b/>
          <w:sz w:val="24"/>
          <w:szCs w:val="24"/>
        </w:rPr>
      </w:pPr>
    </w:p>
    <w:p w:rsidR="00D0168E" w:rsidRDefault="00D0168E" w:rsidP="00D0168E">
      <w:pPr>
        <w:rPr>
          <w:rFonts w:ascii="Times New Roman" w:hAnsi="Times New Roman" w:cs="Times New Roman"/>
          <w:b/>
          <w:sz w:val="24"/>
          <w:szCs w:val="24"/>
        </w:rPr>
      </w:pPr>
    </w:p>
    <w:p w:rsidR="00D0168E" w:rsidRPr="0036335C" w:rsidRDefault="00D0168E" w:rsidP="00D0168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Календарно-тематическое планирование  </w:t>
      </w:r>
      <w:r w:rsidRPr="0036335C">
        <w:rPr>
          <w:rFonts w:ascii="Times New Roman" w:hAnsi="Times New Roman" w:cs="Times New Roman"/>
          <w:b/>
          <w:sz w:val="24"/>
          <w:szCs w:val="24"/>
        </w:rPr>
        <w:t>4 КЛАСС</w:t>
      </w:r>
    </w:p>
    <w:p w:rsidR="00D0168E" w:rsidRPr="0036335C" w:rsidRDefault="00D0168E" w:rsidP="00D0168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648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1"/>
        <w:gridCol w:w="4110"/>
        <w:gridCol w:w="1418"/>
        <w:gridCol w:w="1985"/>
        <w:gridCol w:w="2125"/>
      </w:tblGrid>
      <w:tr w:rsidR="00D0168E" w:rsidRPr="0036335C" w:rsidTr="00D0168E">
        <w:trPr>
          <w:trHeight w:val="537"/>
        </w:trPr>
        <w:tc>
          <w:tcPr>
            <w:tcW w:w="406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959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676" w:type="pct"/>
            <w:vMerge w:val="restar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Кол-во часов</w:t>
            </w:r>
          </w:p>
        </w:tc>
        <w:tc>
          <w:tcPr>
            <w:tcW w:w="1959" w:type="pct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D0168E" w:rsidRPr="0036335C" w:rsidTr="00D0168E">
        <w:trPr>
          <w:trHeight w:val="285"/>
        </w:trPr>
        <w:tc>
          <w:tcPr>
            <w:tcW w:w="406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59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6" w:type="pct"/>
            <w:vMerge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1013" w:type="pct"/>
            <w:tcBorders>
              <w:top w:val="nil"/>
            </w:tcBorders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Встречи со знаменитыми композиторами: Иоганн Себастьян Бах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сентября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Встречи со знаменитыми композиторами: Вольфганг Амадей Моцарт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сентября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В рыцарских замках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сентября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балах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сентября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балах: полонез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октября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балах: вальс и его «король» композитор Иоганн Штраус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октября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балах: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менуэт, гавот, мазурка, полька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октября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карнавалах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октября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С чего начинается Родина?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октября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изначальная: И. Страв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инский. Балет «весна священная»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ноября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изначальная: М. Балаки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рев. Симфоническая поэма «Русь»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ноября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изначальная: Г. Свир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идов. Кантата «Деревянная Русь»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ноября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православная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декабря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православная: Колокольные звоны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декабря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ь православная : Духовные стихи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декабря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Русь скоморошья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декабря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сказочная: 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Стравинский. Балет «Жар-птица»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января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сказочная сказочная: Н. Римский –Корсаков, Опера «Сказка о царе Салтане»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января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былинная: Н. Римский –К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орсаков. Опера – былина «Садко»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неделя января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rPr>
          <w:trHeight w:val="557"/>
        </w:trPr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Русь героическая: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Бородин. Опера «Князь Игорь»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января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Русь героическая: М. Глинка. Опера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Иван Сусанин» («Жизнь за царя»)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февраля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Революции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февраля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пионерского костра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февраля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кинотеатре и у телевизора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 неделя марта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о войне и на войне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марта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 на защите мира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марта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космодроме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марта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стадионе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5 неделя марта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фестивале авторской песне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 неделя апреля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колыбели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 неделя апреля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свадьбе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4  неделя апреля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На фольклорном фестивале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 неделя мая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Урок игры на инструментах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2 неделя мая</w:t>
            </w:r>
          </w:p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168E" w:rsidRPr="0036335C" w:rsidTr="00D0168E">
        <w:tc>
          <w:tcPr>
            <w:tcW w:w="40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59" w:type="pct"/>
            <w:shd w:val="clear" w:color="auto" w:fill="auto"/>
          </w:tcPr>
          <w:p w:rsidR="00D0168E" w:rsidRPr="002F2AF4" w:rsidRDefault="00D0168E" w:rsidP="00096704">
            <w:pPr>
              <w:spacing w:after="308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2AF4">
              <w:rPr>
                <w:rFonts w:ascii="Times New Roman" w:eastAsia="Times New Roman" w:hAnsi="Times New Roman" w:cs="Times New Roman"/>
                <w:sz w:val="24"/>
                <w:szCs w:val="24"/>
              </w:rPr>
              <w:t>Урок фольклора</w:t>
            </w:r>
          </w:p>
        </w:tc>
        <w:tc>
          <w:tcPr>
            <w:tcW w:w="676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" w:type="pct"/>
            <w:shd w:val="clear" w:color="auto" w:fill="auto"/>
          </w:tcPr>
          <w:p w:rsidR="00D0168E" w:rsidRPr="0036335C" w:rsidRDefault="00D0168E" w:rsidP="0009670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36335C">
              <w:rPr>
                <w:rFonts w:ascii="Times New Roman" w:hAnsi="Times New Roman" w:cs="Times New Roman"/>
                <w:sz w:val="24"/>
                <w:szCs w:val="24"/>
              </w:rPr>
              <w:t>3 неделя мая</w:t>
            </w:r>
          </w:p>
        </w:tc>
        <w:tc>
          <w:tcPr>
            <w:tcW w:w="1013" w:type="pct"/>
            <w:shd w:val="clear" w:color="auto" w:fill="auto"/>
          </w:tcPr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168E" w:rsidRPr="0036335C" w:rsidRDefault="00D0168E" w:rsidP="0009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0168E" w:rsidRDefault="00D0168E" w:rsidP="00D0168E">
      <w:pPr>
        <w:pStyle w:val="Standard"/>
        <w:contextualSpacing/>
        <w:rPr>
          <w:rFonts w:ascii="Times New Roman" w:hAnsi="Times New Roman" w:cs="Times New Roman"/>
          <w:b/>
        </w:rPr>
      </w:pPr>
    </w:p>
    <w:p w:rsidR="00D0168E" w:rsidRDefault="00D0168E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D0168E" w:rsidRDefault="00D0168E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D0168E" w:rsidRDefault="00D0168E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D0168E" w:rsidRDefault="00D0168E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D0168E" w:rsidRDefault="00D0168E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  <w:b/>
        </w:rPr>
        <w:t>ИСПОЛЬЗОВАНИЕ МЕДИАРЕСУРСОВ.</w:t>
      </w: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Шедевры музыки.  «Кирилл и Мефодий», 2001. ООО «Уральский электронный завод».</w:t>
      </w: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Энциклопедия классической музыки. Интерактивный мир. «Коминфо», 2002.</w:t>
      </w: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Музыкальный словарь Римана. 7727 статей с иллюстрациями. «Си ЭТС», 2004.</w:t>
      </w: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Художественная энциклопедия зарубежного классического искусства. «Коминфо», 1999.</w:t>
      </w: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Эрмитаж. Искусство Западной Европы. Художественная энциклопедия. ЗАО «Интерсофт, 1998.</w:t>
      </w:r>
    </w:p>
    <w:p w:rsidR="00826F55" w:rsidRPr="006709C2" w:rsidRDefault="00826F55" w:rsidP="008F5629">
      <w:pPr>
        <w:pStyle w:val="Standard"/>
        <w:numPr>
          <w:ilvl w:val="0"/>
          <w:numId w:val="22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 xml:space="preserve"> Дракоша в мире музыки. ООО «СиДи-АРТ».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2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  <w:lang w:val="en-US"/>
        </w:rPr>
      </w:pPr>
      <w:r w:rsidRPr="006709C2">
        <w:rPr>
          <w:rFonts w:ascii="Times New Roman" w:hAnsi="Times New Roman" w:cs="Times New Roman"/>
        </w:rPr>
        <w:t>Музыкальный</w:t>
      </w:r>
      <w:r w:rsidRPr="006709C2">
        <w:rPr>
          <w:rFonts w:ascii="Times New Roman" w:hAnsi="Times New Roman" w:cs="Times New Roman"/>
          <w:lang w:val="en-US"/>
        </w:rPr>
        <w:t xml:space="preserve"> </w:t>
      </w:r>
      <w:r w:rsidRPr="006709C2">
        <w:rPr>
          <w:rFonts w:ascii="Times New Roman" w:hAnsi="Times New Roman" w:cs="Times New Roman"/>
        </w:rPr>
        <w:t>Бункер</w:t>
      </w:r>
      <w:r w:rsidRPr="006709C2">
        <w:rPr>
          <w:rFonts w:ascii="Times New Roman" w:hAnsi="Times New Roman" w:cs="Times New Roman"/>
          <w:lang w:val="en-US"/>
        </w:rPr>
        <w:t>. DS Multimedia Production Ltd 1997.</w:t>
      </w:r>
    </w:p>
    <w:p w:rsidR="00826F55" w:rsidRPr="006709C2" w:rsidRDefault="00826F55" w:rsidP="008F5629">
      <w:pPr>
        <w:pStyle w:val="a5"/>
        <w:widowControl w:val="0"/>
        <w:numPr>
          <w:ilvl w:val="0"/>
          <w:numId w:val="22"/>
        </w:numPr>
        <w:suppressAutoHyphens/>
        <w:spacing w:after="0" w:line="240" w:lineRule="auto"/>
        <w:jc w:val="both"/>
        <w:textAlignment w:val="baseline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</w:rPr>
        <w:t>Музыкальный класс. 000 «Нью Медиа Дженерейшн».</w:t>
      </w:r>
    </w:p>
    <w:p w:rsidR="00826F55" w:rsidRPr="006709C2" w:rsidRDefault="00826F55" w:rsidP="00BF0078">
      <w:pPr>
        <w:pStyle w:val="Standard"/>
        <w:ind w:left="720"/>
        <w:contextualSpacing/>
        <w:jc w:val="both"/>
        <w:rPr>
          <w:rFonts w:ascii="Times New Roman" w:hAnsi="Times New Roman" w:cs="Times New Roman"/>
          <w:b/>
        </w:rPr>
      </w:pP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  <w:b/>
        </w:rPr>
        <w:t>УЧЕБНО – МЕТОДИЧЕСКИЙ КОМПЛЕКТ.</w:t>
      </w: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1 класс: Учебник для четырехлетней начальной школы/ Т.И. Бакланова – 3-е изд.</w:t>
      </w:r>
      <w:r>
        <w:rPr>
          <w:rFonts w:ascii="Times New Roman" w:hAnsi="Times New Roman" w:cs="Times New Roman"/>
        </w:rPr>
        <w:t>, дораб. – М.: АСТ Астрель, 2014</w:t>
      </w:r>
      <w:r w:rsidRPr="006709C2">
        <w:rPr>
          <w:rFonts w:ascii="Times New Roman" w:hAnsi="Times New Roman" w:cs="Times New Roman"/>
        </w:rPr>
        <w:t>г.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Обучение в 1 классе.  Программа. Методические рекомендации для учителя/Т.И</w:t>
      </w:r>
      <w:r>
        <w:rPr>
          <w:rFonts w:ascii="Times New Roman" w:hAnsi="Times New Roman" w:cs="Times New Roman"/>
        </w:rPr>
        <w:t>. Бакланова  - М.: Астрель, 2014</w:t>
      </w:r>
      <w:r w:rsidRPr="006709C2">
        <w:rPr>
          <w:rFonts w:ascii="Times New Roman" w:hAnsi="Times New Roman" w:cs="Times New Roman"/>
        </w:rPr>
        <w:t>г.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2 класс: Учебник для четырехлетней начальной школы/ Т.И. Бакланова – 2-е изд.</w:t>
      </w:r>
      <w:r>
        <w:rPr>
          <w:rFonts w:ascii="Times New Roman" w:hAnsi="Times New Roman" w:cs="Times New Roman"/>
        </w:rPr>
        <w:t>, дораб. – М.: АСТ Астрель, 2015</w:t>
      </w:r>
      <w:r w:rsidRPr="006709C2">
        <w:rPr>
          <w:rFonts w:ascii="Times New Roman" w:hAnsi="Times New Roman" w:cs="Times New Roman"/>
        </w:rPr>
        <w:t>г.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3 класс: Учебник для четырехлетней начальной школы/ Т.И. Бакланова – 3-е изд.</w:t>
      </w:r>
      <w:r>
        <w:rPr>
          <w:rFonts w:ascii="Times New Roman" w:hAnsi="Times New Roman" w:cs="Times New Roman"/>
        </w:rPr>
        <w:t>, дораб. – М.: АСТ Астрель, 2016</w:t>
      </w:r>
      <w:r w:rsidRPr="006709C2">
        <w:rPr>
          <w:rFonts w:ascii="Times New Roman" w:hAnsi="Times New Roman" w:cs="Times New Roman"/>
        </w:rPr>
        <w:t>г.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4 класс: Учебник для четырехлетней начальной школы/ Т.И. Бакланова – М.: АСТ Ас</w:t>
      </w:r>
      <w:r>
        <w:rPr>
          <w:rFonts w:ascii="Times New Roman" w:hAnsi="Times New Roman" w:cs="Times New Roman"/>
        </w:rPr>
        <w:t>трель, 2017</w:t>
      </w:r>
      <w:r w:rsidRPr="006709C2">
        <w:rPr>
          <w:rFonts w:ascii="Times New Roman" w:hAnsi="Times New Roman" w:cs="Times New Roman"/>
        </w:rPr>
        <w:t>г.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Обучение во 2 классе.  Программа. Методические рекомендации для учителя/Т.И</w:t>
      </w:r>
      <w:r>
        <w:rPr>
          <w:rFonts w:ascii="Times New Roman" w:hAnsi="Times New Roman" w:cs="Times New Roman"/>
        </w:rPr>
        <w:t xml:space="preserve">. Бакланова  - М.: Астрель, 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 xml:space="preserve">Музыка. Обучение в 3 классе.  Программа. Методические рекомендации для учителя/Т.И. </w:t>
      </w:r>
      <w:r>
        <w:rPr>
          <w:rFonts w:ascii="Times New Roman" w:hAnsi="Times New Roman" w:cs="Times New Roman"/>
        </w:rPr>
        <w:t xml:space="preserve">Бакланова  - М.: Астрель, </w:t>
      </w:r>
    </w:p>
    <w:p w:rsidR="00826F55" w:rsidRPr="006709C2" w:rsidRDefault="00826F55" w:rsidP="008F5629">
      <w:pPr>
        <w:pStyle w:val="Standard"/>
        <w:numPr>
          <w:ilvl w:val="0"/>
          <w:numId w:val="23"/>
        </w:numPr>
        <w:autoSpaceDN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 xml:space="preserve">Музыка. Обучение в 4 классе.  Программа. Методические рекомендации для учителя/Т.И. </w:t>
      </w:r>
      <w:r>
        <w:rPr>
          <w:rFonts w:ascii="Times New Roman" w:hAnsi="Times New Roman" w:cs="Times New Roman"/>
        </w:rPr>
        <w:t xml:space="preserve">Бакланова  - М.: Астрель, 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  <w:b/>
        </w:rPr>
        <w:t>ДОПОЛНИТЕЛЬНАЯ ЛИТЕРАТУРА ДЛЯ УЧАЩИХСЯ.</w:t>
      </w: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Владимиров В.Н., Лагутин А.И. Музыкальная литература. М.: Музыка, 1984.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Куберский И.Ю., Минина Е.В.  Энциклопедия для юных музыкантов. – СПб: ТОО «Диамант», ООО «Золотой век», 1996.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Музыка. Большой энциклопедический словарь /Гл. ред. Г. В. Келдыш. – М.: НИ «Большая Российская энциклопедия», 1998.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Прохорова И.А. Зарубежная музыкальная  литература. – М.: Музыка, 1972.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Прохорова И.А. Советская музыкальная  литература. – М.: Музыка, 1972.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Саймон Генри У. Сто великих опер и их сюжеты / Пер. с англ.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Майкапара; А. Майкапар. Шедевры русской оперы. – М.: КРОН-ПРЕСС, 1998.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Саминг Д.К. 100 великих композиторов. – М.: Вече, 1999.</w:t>
      </w:r>
    </w:p>
    <w:p w:rsidR="00826F55" w:rsidRPr="006709C2" w:rsidRDefault="00826F55" w:rsidP="008F5629">
      <w:pPr>
        <w:pStyle w:val="Standard"/>
        <w:numPr>
          <w:ilvl w:val="3"/>
          <w:numId w:val="21"/>
        </w:numPr>
        <w:tabs>
          <w:tab w:val="left" w:pos="1080"/>
        </w:tabs>
        <w:autoSpaceDN/>
        <w:ind w:left="540" w:hanging="900"/>
        <w:contextualSpacing/>
        <w:jc w:val="both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</w:rPr>
        <w:t>Финкельштейн Э.И. Музыка от А до Я. – СПб: Композитор, 1997.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  <w:b/>
        </w:rPr>
      </w:pPr>
    </w:p>
    <w:p w:rsidR="00826F55" w:rsidRPr="006709C2" w:rsidRDefault="00826F55" w:rsidP="00BF0078">
      <w:pPr>
        <w:pStyle w:val="Standard"/>
        <w:contextualSpacing/>
        <w:jc w:val="center"/>
        <w:rPr>
          <w:rFonts w:ascii="Times New Roman" w:hAnsi="Times New Roman" w:cs="Times New Roman"/>
          <w:b/>
        </w:rPr>
      </w:pPr>
      <w:r w:rsidRPr="006709C2">
        <w:rPr>
          <w:rFonts w:ascii="Times New Roman" w:hAnsi="Times New Roman" w:cs="Times New Roman"/>
          <w:b/>
        </w:rPr>
        <w:t>ДОПОЛНИТЕЛЬНАЯ ЛИТЕРАТУРА ДЛЯ УЧИТЕЛЯ.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  <w:b/>
        </w:rPr>
      </w:pP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1. Абдуллин Э.Б. Теория музыкального образования. – М.: Издательский центр «Академия», 2004.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2. Алеев В.В, Т.И. Науменко, Т.Н. Кичак. Музыка. 1-4 кл., 5-8.: программы для общеобразовательных учреждений. 5-е изд., стереотип. – М.: Дрофа, 2007.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3. Алиев Ю.Б. Настольная книга школьного учителя-музыканта. – М.: Гуманитарный  издательский  Центр ВЛАДОС, 2000.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4. Алиев Ю.Б. Пение на уроках музыки. - М.: Издательство ВЛАДОС-ПРЕСС, 2005.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5. Владимиров В.Н., Лагутин А.И. Музыкальная литература. М.: Музыка, 1984.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6. Гульянц Е.И. Детям о музыке: М.: «Аквариум», 1996.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7. Дмитриева Л.Г., Черноиваненко Н.М. Методика музыкального воспитания в школе. – М.: Издательский центр «Академия», 2000.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8. Клёнов А. Там, где музыка живёт. М.: Педагогика, 1985.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9. Куберский И.Ю., Минина Е.В.  Энциклопедия для юных музыкантов. – СПб: ТОО «Диамант», ООО «Золотой век», 1996.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10. Могилевская С. У лиры семь струн: Научно-художественная лит-ра / художник Н. Мищенко. –М.: Дет. лит., 1981.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11. Музыка. Большой энциклопедический словарь /Гл. ред. Г. В. Келдыш. – М.: НИ «Большая Российская энциклопедия», 1998.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12. Музыка. Изобразительное искусство. Мировая художественная культура. Содержание образования: Сборник нормативно-правовых документов и методических материалов. – М.: Вентана-Граф, 2008.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13. Прохорова И.А. Зарубежная музыкальная  литература. – М.: Музыка, 1972.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>14. Прохорова И.А. Советская музыкальная  литература. – М.: Музыка, 1972.</w:t>
      </w:r>
    </w:p>
    <w:p w:rsidR="00826F55" w:rsidRPr="006709C2" w:rsidRDefault="00826F55" w:rsidP="00BF0078">
      <w:pPr>
        <w:pStyle w:val="Standard"/>
        <w:contextualSpacing/>
        <w:jc w:val="both"/>
        <w:rPr>
          <w:rFonts w:ascii="Times New Roman" w:hAnsi="Times New Roman" w:cs="Times New Roman"/>
        </w:rPr>
      </w:pPr>
      <w:r w:rsidRPr="006709C2">
        <w:rPr>
          <w:rFonts w:ascii="Times New Roman" w:hAnsi="Times New Roman" w:cs="Times New Roman"/>
        </w:rPr>
        <w:t xml:space="preserve">15. Саймон Генри У. Сто великих опер и их сюжеты / Пер. с англ. А. Майкапара; А. </w:t>
      </w:r>
      <w:r>
        <w:rPr>
          <w:rFonts w:ascii="Times New Roman" w:hAnsi="Times New Roman" w:cs="Times New Roman"/>
        </w:rPr>
        <w:t xml:space="preserve"> </w:t>
      </w:r>
    </w:p>
    <w:p w:rsidR="00185325" w:rsidRDefault="00185325" w:rsidP="00BF0078">
      <w:pPr>
        <w:spacing w:line="240" w:lineRule="auto"/>
        <w:contextualSpacing/>
      </w:pPr>
    </w:p>
    <w:p w:rsidR="00E8663E" w:rsidRDefault="00E8663E" w:rsidP="00BF0078">
      <w:pPr>
        <w:spacing w:line="240" w:lineRule="auto"/>
        <w:contextualSpacing/>
      </w:pP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 xml:space="preserve">Итоговая контрольная работа по музыке, 1 класс 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Максимальное количество баллов – 31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1" w:name="_Hlk35813252"/>
      <w:bookmarkStart w:id="2" w:name="_Hlk29499181"/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Обозначь цифрой 1 шумовые звуки, цифрой 2 – музыкальные звуки: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9765" w:type="dxa"/>
        <w:tblInd w:w="720" w:type="dxa"/>
        <w:tblLook w:val="04A0" w:firstRow="1" w:lastRow="0" w:firstColumn="1" w:lastColumn="0" w:noHBand="0" w:noVBand="1"/>
      </w:tblPr>
      <w:tblGrid>
        <w:gridCol w:w="4945"/>
        <w:gridCol w:w="4820"/>
      </w:tblGrid>
      <w:tr w:rsidR="00E8663E" w:rsidRPr="00DE4424" w:rsidTr="00E8663E">
        <w:tc>
          <w:tcPr>
            <w:tcW w:w="494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F49D80" wp14:editId="474B23EC">
                  <wp:extent cx="1476000" cy="147600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ADE835" wp14:editId="32B1FA11">
                  <wp:extent cx="2501697" cy="14760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gnum_picture_1463568513269500_normal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697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4945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4" o:spid="_x0000_s1053" style="position:absolute;left:0;text-align:left;margin-left:101.75pt;margin-top:4pt;width:22.7pt;height:22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" fillcolor="window" strokecolor="windowText" strokeweight="1pt"/>
              </w:pict>
            </w:r>
            <w:r w:rsidR="00E8663E"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4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5" o:spid="_x0000_s1052" style="position:absolute;left:0;text-align:left;margin-left:105.55pt;margin-top:2.65pt;width:22.7pt;height:2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" fillcolor="window" strokecolor="windowText" strokeweight="1pt"/>
              </w:pict>
            </w:r>
          </w:p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rPr>
          <w:trHeight w:val="2386"/>
        </w:trPr>
        <w:tc>
          <w:tcPr>
            <w:tcW w:w="494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D33C95" wp14:editId="72C81B3C">
                  <wp:extent cx="1994599" cy="1476000"/>
                  <wp:effectExtent l="0" t="0" r="5715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Шарики-на-день-рождения-1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599" cy="1476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C9B76D" wp14:editId="328E6FFE">
                  <wp:extent cx="2214000" cy="14760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6a9acab459aeffc43b4975715b12299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00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4945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6" o:spid="_x0000_s1051" style="position:absolute;left:0;text-align:left;margin-left:105.9pt;margin-top:4.6pt;width:22.7pt;height:2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" fillcolor="window" strokecolor="windowText" strokeweight="1pt"/>
              </w:pic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</w:t>
            </w:r>
          </w:p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4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7" o:spid="_x0000_s1050" style="position:absolute;left:0;text-align:left;margin-left:109.65pt;margin-top:4.6pt;width:22.7pt;height:22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" fillcolor="window" strokecolor="windowText" strokeweight="1pt"/>
              </w:pic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bookmarkStart w:id="3" w:name="_Hlk36737230"/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и запиши название народного танца: (1 балл)</w:t>
      </w:r>
    </w:p>
    <w:p w:rsidR="00E8663E" w:rsidRPr="00DE4424" w:rsidRDefault="00E8663E" w:rsidP="00E8663E">
      <w:pPr>
        <w:pStyle w:val="a5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D6B413D" wp14:editId="36B28319">
            <wp:extent cx="2238344" cy="16200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4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5C29EC" wp14:editId="5FC14CC0">
            <wp:extent cx="2160000" cy="180000"/>
            <wp:effectExtent l="0" t="0" r="0" b="0"/>
            <wp:docPr id="29" name="Рисунок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3.png"/>
                    <pic:cNvPicPr preferRelativeResize="0"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 </w:t>
      </w:r>
    </w:p>
    <w:bookmarkEnd w:id="3"/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и запиши название народного праздника: (1 балл)</w:t>
      </w:r>
    </w:p>
    <w:p w:rsidR="00E8663E" w:rsidRPr="00DE4424" w:rsidRDefault="00E8663E" w:rsidP="00E8663E">
      <w:pPr>
        <w:pStyle w:val="a5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AA5212" wp14:editId="421B3ABB">
            <wp:extent cx="2439147" cy="16200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147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A8E8A2" wp14:editId="4FF15A61">
            <wp:extent cx="2160000" cy="180000"/>
            <wp:effectExtent l="0" t="0" r="0" b="0"/>
            <wp:docPr id="36" name="Рисунок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3.png"/>
                    <pic:cNvPicPr preferRelativeResize="0"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 </w:t>
      </w: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Запиши пропущенные ноты: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До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, _______,</w:t>
      </w:r>
      <w:r w:rsidRPr="00DE4424">
        <w:rPr>
          <w:rFonts w:ascii="Times New Roman" w:hAnsi="Times New Roman" w:cs="Times New Roman"/>
          <w:sz w:val="24"/>
          <w:szCs w:val="24"/>
        </w:rPr>
        <w:t xml:space="preserve"> ми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, _______,</w:t>
      </w:r>
      <w:r w:rsidRPr="00DE4424">
        <w:rPr>
          <w:rFonts w:ascii="Times New Roman" w:hAnsi="Times New Roman" w:cs="Times New Roman"/>
          <w:sz w:val="24"/>
          <w:szCs w:val="24"/>
        </w:rPr>
        <w:t xml:space="preserve"> соль, 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________, ________.</w:t>
      </w: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Обозначь номера изображений в соответствии с номерами данных музыкальных произведений: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М. Коваль «Волк и семеро козлят»</w:t>
      </w:r>
    </w:p>
    <w:p w:rsidR="00E8663E" w:rsidRPr="00DE4424" w:rsidRDefault="00E8663E" w:rsidP="008F5629">
      <w:pPr>
        <w:pStyle w:val="a5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Э. Григ «В пещере горного короля»</w:t>
      </w:r>
    </w:p>
    <w:p w:rsidR="00E8663E" w:rsidRPr="00DE4424" w:rsidRDefault="00E8663E" w:rsidP="008F5629">
      <w:pPr>
        <w:pStyle w:val="a5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В. Герчик «Колобок»</w:t>
      </w:r>
    </w:p>
    <w:p w:rsidR="00E8663E" w:rsidRPr="00DE4424" w:rsidRDefault="00E8663E" w:rsidP="008F5629">
      <w:pPr>
        <w:pStyle w:val="a5"/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Н. Римский-Корсаков «Снегурочка»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476"/>
        <w:gridCol w:w="2674"/>
        <w:gridCol w:w="2939"/>
        <w:gridCol w:w="1477"/>
      </w:tblGrid>
      <w:tr w:rsidR="00E8663E" w:rsidRPr="00DE4424" w:rsidTr="00E8663E">
        <w:tc>
          <w:tcPr>
            <w:tcW w:w="1821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Номер изображения</w: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820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Номер изображения</w:t>
            </w:r>
          </w:p>
        </w:tc>
      </w:tr>
      <w:tr w:rsidR="00E8663E" w:rsidRPr="00DE4424" w:rsidTr="00E8663E">
        <w:tc>
          <w:tcPr>
            <w:tcW w:w="1821" w:type="dxa"/>
          </w:tcPr>
          <w:p w:rsidR="00E8663E" w:rsidRPr="00DE4424" w:rsidRDefault="004B7C12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0" o:spid="_x0000_s1049" style="position:absolute;margin-left:27.2pt;margin-top:41.7pt;width:22.7pt;height:22.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" fillcolor="window" strokecolor="windowText" strokeweight="1pt"/>
              </w:pic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2518AC" wp14:editId="1F306BBB">
                  <wp:extent cx="1702970" cy="14760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hello_html_2c4a9067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68"/>
                          <a:stretch/>
                        </pic:blipFill>
                        <pic:spPr bwMode="auto">
                          <a:xfrm>
                            <a:off x="0" y="0"/>
                            <a:ext cx="170297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FA1B87B" wp14:editId="1A2F0E78">
                  <wp:extent cx="1856122" cy="14760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b544054a985eb61388be181a3af4666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8" r="4013"/>
                          <a:stretch/>
                        </pic:blipFill>
                        <pic:spPr bwMode="auto">
                          <a:xfrm>
                            <a:off x="0" y="0"/>
                            <a:ext cx="1856122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E8663E" w:rsidRPr="00DE4424" w:rsidRDefault="004B7C12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2" o:spid="_x0000_s1048" style="position:absolute;left:0;text-align:left;margin-left:28.9pt;margin-top:44.7pt;width:22.7pt;height:22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" fillcolor="window" strokecolor="windowText" strokeweight="1pt"/>
              </w:pict>
            </w:r>
          </w:p>
        </w:tc>
      </w:tr>
      <w:tr w:rsidR="00E8663E" w:rsidRPr="00DE4424" w:rsidTr="00E8663E">
        <w:tc>
          <w:tcPr>
            <w:tcW w:w="1821" w:type="dxa"/>
          </w:tcPr>
          <w:p w:rsidR="00E8663E" w:rsidRPr="00DE4424" w:rsidRDefault="004B7C12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1" o:spid="_x0000_s1047" style="position:absolute;margin-left:27.95pt;margin-top:49.25pt;width:22.7pt;height:22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" fillcolor="window" strokecolor="windowText" strokeweight="1pt"/>
              </w:pic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4AC586" wp14:editId="4188546F">
                  <wp:extent cx="1334300" cy="15120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 (2)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99" t="12482" r="16621" b="11503"/>
                          <a:stretch/>
                        </pic:blipFill>
                        <pic:spPr bwMode="auto">
                          <a:xfrm flipH="1">
                            <a:off x="0" y="0"/>
                            <a:ext cx="1334300" cy="151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1C0D5A" wp14:editId="1D39062C">
                  <wp:extent cx="1881856" cy="1512000"/>
                  <wp:effectExtent l="0" t="0" r="444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shakova-L.G.Indyuk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2" r="7252"/>
                          <a:stretch/>
                        </pic:blipFill>
                        <pic:spPr bwMode="auto">
                          <a:xfrm>
                            <a:off x="0" y="0"/>
                            <a:ext cx="1881856" cy="151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3" o:spid="_x0000_s1046" style="position:absolute;left:0;text-align:left;margin-left:31.15pt;margin-top:48.5pt;width:22.7pt;height:22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" fillcolor="window" strokecolor="windowText" strokeweight="1pt"/>
              </w:pict>
            </w: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bookmarkStart w:id="4" w:name="_Hlk36332264"/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Укажи данными цифрами названия медных духовых инструментов: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055"/>
        <w:gridCol w:w="3072"/>
        <w:gridCol w:w="3439"/>
      </w:tblGrid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Названия медных духовых инструментов: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26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Труба 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26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Тромбон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26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Валторна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26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Туба  </w:t>
            </w:r>
          </w:p>
          <w:p w:rsidR="00E8663E" w:rsidRPr="00DE4424" w:rsidRDefault="00E8663E" w:rsidP="00E8663E">
            <w:pPr>
              <w:pStyle w:val="a5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3544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FAE7C9C" wp14:editId="53EF301B">
                  <wp:extent cx="2035072" cy="1548000"/>
                  <wp:effectExtent l="0" t="0" r="381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50" b="14685"/>
                          <a:stretch/>
                        </pic:blipFill>
                        <pic:spPr bwMode="auto">
                          <a:xfrm>
                            <a:off x="0" y="0"/>
                            <a:ext cx="2035072" cy="154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1567EF" wp14:editId="4240F36C">
                  <wp:extent cx="2365259" cy="1404000"/>
                  <wp:effectExtent l="0" t="0" r="0" b="571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gnum_picture_1463568513269500_normal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259" cy="140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инструмента</w:t>
            </w:r>
          </w:p>
        </w:tc>
        <w:tc>
          <w:tcPr>
            <w:tcW w:w="3544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46" o:spid="_x0000_s1045" style="position:absolute;left:0;text-align:left;margin-left:78pt;margin-top:4.7pt;width:22.7pt;height:22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" fillcolor="window" strokecolor="windowText" strokeweight="1pt"/>
              </w:pict>
            </w:r>
            <w:r w:rsidR="00E8663E"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3373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3" o:spid="_x0000_s1044" style="position:absolute;left:0;text-align:left;margin-left:73.05pt;margin-top:4.1pt;width:22.7pt;height:22.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" fillcolor="window" strokecolor="windowText" strokeweight="1pt"/>
              </w:pict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544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0C74788" wp14:editId="08100952">
                  <wp:extent cx="2094545" cy="1512000"/>
                  <wp:effectExtent l="0" t="0" r="127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Шарики-на-день-рождения-18.jpg"/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4545" cy="1512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A424B41" wp14:editId="0C4DECDC">
                  <wp:extent cx="2343028" cy="1476000"/>
                  <wp:effectExtent l="0" t="0" r="635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6a9acab459aeffc43b4975715b122991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23" b="19882"/>
                          <a:stretch/>
                        </pic:blipFill>
                        <pic:spPr bwMode="auto">
                          <a:xfrm>
                            <a:off x="0" y="0"/>
                            <a:ext cx="2343028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инструмента</w:t>
            </w:r>
          </w:p>
        </w:tc>
        <w:tc>
          <w:tcPr>
            <w:tcW w:w="3544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4" o:spid="_x0000_s1043" style="position:absolute;left:0;text-align:left;margin-left:80.85pt;margin-top:4pt;width:22.7pt;height:22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" fillcolor="window" strokecolor="windowText" strokeweight="1pt"/>
              </w:pic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</w:t>
            </w:r>
          </w:p>
        </w:tc>
        <w:tc>
          <w:tcPr>
            <w:tcW w:w="3373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58" o:spid="_x0000_s1042" style="position:absolute;left:0;text-align:left;margin-left:72.75pt;margin-top:3.95pt;width:22.7pt;height:22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" fillcolor="window" strokecolor="windowText" strokeweight="1pt"/>
              </w:pict>
            </w:r>
          </w:p>
        </w:tc>
      </w:tr>
      <w:bookmarkEnd w:id="4"/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Подпиши названия народных музыкальных инструментов: 3 балла</w:t>
      </w: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813"/>
        <w:gridCol w:w="2940"/>
        <w:gridCol w:w="2813"/>
      </w:tblGrid>
      <w:tr w:rsidR="00E8663E" w:rsidRPr="00DE4424" w:rsidTr="00E8663E">
        <w:tc>
          <w:tcPr>
            <w:tcW w:w="319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846B25" wp14:editId="070F3F44">
                  <wp:extent cx="1890122" cy="1440000"/>
                  <wp:effectExtent l="0" t="0" r="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122" cy="144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EFAB87E" wp14:editId="23849ABC">
                  <wp:extent cx="1982185" cy="12240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1200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185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30D392" wp14:editId="39316780">
                  <wp:extent cx="1889622" cy="1330282"/>
                  <wp:effectExtent l="0" t="0" r="0" b="381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047681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911" cy="135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319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5C5CB6" wp14:editId="6D5D8955">
                  <wp:extent cx="1440000" cy="144000"/>
                  <wp:effectExtent l="0" t="0" r="0" b="8890"/>
                  <wp:docPr id="9" name="Рисунок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3.png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337" w:type="dxa"/>
          </w:tcPr>
          <w:p w:rsidR="00E8663E" w:rsidRPr="00DE4424" w:rsidRDefault="00E8663E" w:rsidP="00E8663E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63E" w:rsidRPr="00DE4424" w:rsidRDefault="00E8663E" w:rsidP="00E8663E">
            <w:pPr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6A6C34" wp14:editId="65C5D723">
                  <wp:extent cx="1440000" cy="144000"/>
                  <wp:effectExtent l="0" t="0" r="0" b="8890"/>
                  <wp:docPr id="28" name="Рисунок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3.png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1DB4828" wp14:editId="046C1CB2">
                  <wp:extent cx="1440000" cy="144000"/>
                  <wp:effectExtent l="0" t="0" r="0" b="8890"/>
                  <wp:docPr id="31" name="Рисунок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3.png"/>
                          <pic:cNvPicPr preferRelativeResize="0"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Соедини стрелками, как исполняется каждый вид песни: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3268"/>
        <w:gridCol w:w="5298"/>
      </w:tblGrid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Вид песни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Характеристика песни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Колыбельная песня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Чётко, громко, бодро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Солдатская песня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Весело, задорно, призывно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Закличка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Нежно, ласково, спокойно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Определи, куда нужно пойти, чтобы: 7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591"/>
        <w:gridCol w:w="3423"/>
        <w:gridCol w:w="604"/>
        <w:gridCol w:w="2665"/>
        <w:gridCol w:w="1283"/>
      </w:tblGrid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№ п/п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Вид деятельности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№ п/п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Место назначения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Научиться играть на музыкальном инструменте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Музей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Познакомиться с коллекцией музыкальных инструментов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Библиотека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Послушать концерт</w:t>
            </w:r>
          </w:p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Цирк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Посмеяться над музыкальными шутками клоунов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Кинотеатр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Почитать книги о музыке и музыкантах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Музыкальная школа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Посмотреть музыкальный спектакль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Музыкальный театр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Посмотреть музыкальный фильм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Концертный зал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bookmarkEnd w:id="1"/>
    <w:bookmarkEnd w:id="2"/>
    <w:p w:rsidR="00E8663E" w:rsidRPr="00DE4424" w:rsidRDefault="00E8663E" w:rsidP="00E8663E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11"/>
        <w:gridCol w:w="1819"/>
        <w:gridCol w:w="1800"/>
        <w:gridCol w:w="1946"/>
        <w:gridCol w:w="1810"/>
      </w:tblGrid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15 баллов и менее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16 – 20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21 – 27 баллов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28 – 31 балл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Отметка</w:t>
            </w:r>
          </w:p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ниже среднего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средний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повышенный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высокий</w:t>
            </w: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>Ответы контрольной работы:</w:t>
      </w:r>
    </w:p>
    <w:p w:rsidR="00E8663E" w:rsidRPr="00DE4424" w:rsidRDefault="00E8663E" w:rsidP="00E8663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Максимальное количество баллов – 31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Обозначь цифрой 1 шумовые звуки, цифрой 2 – музыкальные звуки: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9765" w:type="dxa"/>
        <w:tblInd w:w="720" w:type="dxa"/>
        <w:tblLook w:val="04A0" w:firstRow="1" w:lastRow="0" w:firstColumn="1" w:lastColumn="0" w:noHBand="0" w:noVBand="1"/>
      </w:tblPr>
      <w:tblGrid>
        <w:gridCol w:w="4945"/>
        <w:gridCol w:w="4820"/>
      </w:tblGrid>
      <w:tr w:rsidR="00E8663E" w:rsidRPr="00DE4424" w:rsidTr="00E8663E">
        <w:tc>
          <w:tcPr>
            <w:tcW w:w="494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2959D60" wp14:editId="00C33502">
                  <wp:extent cx="1476000" cy="1476000"/>
                  <wp:effectExtent l="0" t="0" r="0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00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BD54BFE" wp14:editId="20D126F1">
                  <wp:extent cx="2501697" cy="1476000"/>
                  <wp:effectExtent l="0" t="0" r="0" b="0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gnum_picture_1463568513269500_normal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697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4945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98" o:spid="_x0000_s1041" style="position:absolute;left:0;text-align:left;margin-left:101.75pt;margin-top:4pt;width:22.7pt;height:22.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" fillcolor="window" strokecolor="windowText" strokeweight="1pt">
                  <v:textbox>
                    <w:txbxContent>
                      <w:p w:rsidR="00096704" w:rsidRPr="009319E3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9319E3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  <w:r w:rsidR="00E8663E"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4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99" o:spid="_x0000_s1040" style="position:absolute;left:0;text-align:left;margin-left:105.55pt;margin-top:2.65pt;width:22.7pt;height:22.7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" fillcolor="window" strokecolor="windowText" strokeweight="1pt">
                  <v:textbox>
                    <w:txbxContent>
                      <w:p w:rsidR="00096704" w:rsidRPr="009319E3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9319E3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rPr>
          <w:trHeight w:val="2386"/>
        </w:trPr>
        <w:tc>
          <w:tcPr>
            <w:tcW w:w="494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CFBE6D" wp14:editId="46C90B07">
                  <wp:extent cx="1994599" cy="1476000"/>
                  <wp:effectExtent l="0" t="0" r="5715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Шарики-на-день-рождения-1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599" cy="1476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0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B8E48F" wp14:editId="352513B2">
                  <wp:extent cx="2214000" cy="1476000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6a9acab459aeffc43b4975715b12299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00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4945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0" o:spid="_x0000_s1039" style="position:absolute;left:0;text-align:left;margin-left:105.9pt;margin-top:4.6pt;width:22.7pt;height:22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" fillcolor="window" strokecolor="windowText" strokeweight="1pt">
                  <v:textbox>
                    <w:txbxContent>
                      <w:p w:rsidR="00096704" w:rsidRPr="009319E3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9319E3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</w:t>
            </w:r>
          </w:p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4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1" o:spid="_x0000_s1038" style="position:absolute;left:0;text-align:left;margin-left:109.65pt;margin-top:4.6pt;width:22.7pt;height:22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" fillcolor="window" strokecolor="windowText" strokeweight="1pt">
                  <v:textbox>
                    <w:txbxContent>
                      <w:p w:rsidR="00096704" w:rsidRPr="009319E3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9319E3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и запиши название народного танца: (1 балл)</w:t>
      </w:r>
    </w:p>
    <w:p w:rsidR="00E8663E" w:rsidRPr="00DE4424" w:rsidRDefault="00E8663E" w:rsidP="00E8663E">
      <w:pPr>
        <w:pStyle w:val="a5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A717405" wp14:editId="1D7CD449">
            <wp:extent cx="2238344" cy="1620000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44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</w:t>
      </w:r>
      <w:r w:rsidRPr="00DE4424">
        <w:rPr>
          <w:rFonts w:ascii="Times New Roman" w:hAnsi="Times New Roman" w:cs="Times New Roman"/>
          <w:b/>
          <w:bCs/>
          <w:noProof/>
          <w:sz w:val="24"/>
          <w:szCs w:val="24"/>
          <w:u w:val="single"/>
        </w:rPr>
        <w:t xml:space="preserve">хоровод   </w:t>
      </w:r>
      <w:r w:rsidRPr="00DE4424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  </w:t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и запиши название народного праздника: (1 балл)</w:t>
      </w:r>
    </w:p>
    <w:p w:rsidR="00E8663E" w:rsidRPr="00DE4424" w:rsidRDefault="00E8663E" w:rsidP="00E8663E">
      <w:pPr>
        <w:pStyle w:val="a5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8E8C0A5" wp14:editId="743368C2">
            <wp:extent cx="2439147" cy="16200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147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</w:t>
      </w:r>
      <w:r w:rsidRPr="00DE4424">
        <w:rPr>
          <w:rFonts w:ascii="Times New Roman" w:hAnsi="Times New Roman" w:cs="Times New Roman"/>
          <w:b/>
          <w:bCs/>
          <w:noProof/>
          <w:sz w:val="24"/>
          <w:szCs w:val="24"/>
          <w:u w:val="single"/>
        </w:rPr>
        <w:t>масленица</w:t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 </w:t>
      </w:r>
    </w:p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Запиши пропущенные ноты: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До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, ре,</w:t>
      </w:r>
      <w:r w:rsidRPr="00DE4424">
        <w:rPr>
          <w:rFonts w:ascii="Times New Roman" w:hAnsi="Times New Roman" w:cs="Times New Roman"/>
          <w:sz w:val="24"/>
          <w:szCs w:val="24"/>
        </w:rPr>
        <w:t xml:space="preserve"> ми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, фа,</w:t>
      </w:r>
      <w:r w:rsidRPr="00DE4424">
        <w:rPr>
          <w:rFonts w:ascii="Times New Roman" w:hAnsi="Times New Roman" w:cs="Times New Roman"/>
          <w:sz w:val="24"/>
          <w:szCs w:val="24"/>
        </w:rPr>
        <w:t xml:space="preserve"> соль, 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ля, си.</w:t>
      </w: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Обозначь номера изображений в соответствии с номерами данных музыкальных произведений: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М. Коваль «Волк и семеро козлят»</w:t>
      </w:r>
    </w:p>
    <w:p w:rsidR="00E8663E" w:rsidRPr="00DE4424" w:rsidRDefault="00E8663E" w:rsidP="008F5629">
      <w:pPr>
        <w:pStyle w:val="a5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Э. Григ «В пещере горного короля»</w:t>
      </w:r>
    </w:p>
    <w:p w:rsidR="00E8663E" w:rsidRPr="00DE4424" w:rsidRDefault="00E8663E" w:rsidP="008F5629">
      <w:pPr>
        <w:pStyle w:val="a5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В. Герчик «Колобок»</w:t>
      </w:r>
    </w:p>
    <w:p w:rsidR="00E8663E" w:rsidRPr="00DE4424" w:rsidRDefault="00E8663E" w:rsidP="008F5629">
      <w:pPr>
        <w:pStyle w:val="a5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Н. Римский-Корсаков «Снегурочка»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476"/>
        <w:gridCol w:w="2674"/>
        <w:gridCol w:w="2939"/>
        <w:gridCol w:w="1477"/>
      </w:tblGrid>
      <w:tr w:rsidR="00E8663E" w:rsidRPr="00DE4424" w:rsidTr="00E8663E">
        <w:tc>
          <w:tcPr>
            <w:tcW w:w="1821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Номер изображения</w: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820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Номер изображения</w:t>
            </w:r>
          </w:p>
        </w:tc>
      </w:tr>
      <w:tr w:rsidR="00E8663E" w:rsidRPr="00DE4424" w:rsidTr="00E8663E">
        <w:tc>
          <w:tcPr>
            <w:tcW w:w="1821" w:type="dxa"/>
          </w:tcPr>
          <w:p w:rsidR="00E8663E" w:rsidRPr="00DE4424" w:rsidRDefault="004B7C12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2" o:spid="_x0000_s1037" style="position:absolute;margin-left:27.2pt;margin-top:41.7pt;width:22.7pt;height:22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46CD1D" wp14:editId="7E37CE70">
                  <wp:extent cx="1702970" cy="1476000"/>
                  <wp:effectExtent l="0" t="0" r="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hello_html_2c4a9067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668"/>
                          <a:stretch/>
                        </pic:blipFill>
                        <pic:spPr bwMode="auto">
                          <a:xfrm>
                            <a:off x="0" y="0"/>
                            <a:ext cx="1702970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DF79719" wp14:editId="5E6C7006">
                  <wp:extent cx="1856122" cy="1476000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b544054a985eb61388be181a3af4666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8" r="4013"/>
                          <a:stretch/>
                        </pic:blipFill>
                        <pic:spPr bwMode="auto">
                          <a:xfrm>
                            <a:off x="0" y="0"/>
                            <a:ext cx="1856122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E8663E" w:rsidRPr="00DE4424" w:rsidRDefault="004B7C12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4" o:spid="_x0000_s1036" style="position:absolute;left:0;text-align:left;margin-left:28.9pt;margin-top:44.7pt;width:22.7pt;height:22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</w:tc>
      </w:tr>
      <w:tr w:rsidR="00E8663E" w:rsidRPr="00DE4424" w:rsidTr="00E8663E">
        <w:tc>
          <w:tcPr>
            <w:tcW w:w="1821" w:type="dxa"/>
          </w:tcPr>
          <w:p w:rsidR="00E8663E" w:rsidRPr="00DE4424" w:rsidRDefault="004B7C12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5" o:spid="_x0000_s1035" style="position:absolute;margin-left:27.95pt;margin-top:49.25pt;width:22.7pt;height:22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rect>
              </w:pict>
            </w:r>
          </w:p>
        </w:tc>
        <w:tc>
          <w:tcPr>
            <w:tcW w:w="285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1127D23" wp14:editId="3D574ADB">
                  <wp:extent cx="1334300" cy="1512000"/>
                  <wp:effectExtent l="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 (2)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99" t="12482" r="16621" b="11503"/>
                          <a:stretch/>
                        </pic:blipFill>
                        <pic:spPr bwMode="auto">
                          <a:xfrm flipH="1">
                            <a:off x="0" y="0"/>
                            <a:ext cx="1334300" cy="151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9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8DF94AA" wp14:editId="145732A6">
                  <wp:extent cx="1881856" cy="1512000"/>
                  <wp:effectExtent l="0" t="0" r="4445" b="0"/>
                  <wp:docPr id="122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shakova-L.G.Indyuk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2" r="7252"/>
                          <a:stretch/>
                        </pic:blipFill>
                        <pic:spPr bwMode="auto">
                          <a:xfrm>
                            <a:off x="0" y="0"/>
                            <a:ext cx="1881856" cy="151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6" o:spid="_x0000_s1034" style="position:absolute;left:0;text-align:left;margin-left:31.15pt;margin-top:48.5pt;width:22.7pt;height:22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Укажи данными цифрами названия медных духовых инструментов: 4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055"/>
        <w:gridCol w:w="3072"/>
        <w:gridCol w:w="3439"/>
      </w:tblGrid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Названия медных духовых инструментов: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30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Труба 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30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Тромбон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30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Валторна</w:t>
            </w:r>
          </w:p>
          <w:p w:rsidR="00E8663E" w:rsidRPr="00DE4424" w:rsidRDefault="00E8663E" w:rsidP="008F5629">
            <w:pPr>
              <w:pStyle w:val="a5"/>
              <w:numPr>
                <w:ilvl w:val="0"/>
                <w:numId w:val="30"/>
              </w:num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Туба  </w:t>
            </w:r>
          </w:p>
          <w:p w:rsidR="00E8663E" w:rsidRPr="00DE4424" w:rsidRDefault="00E8663E" w:rsidP="00E8663E">
            <w:pPr>
              <w:pStyle w:val="a5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3544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03ECB91" wp14:editId="34145B88">
                  <wp:extent cx="2035072" cy="1548000"/>
                  <wp:effectExtent l="0" t="0" r="3810" b="0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1200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50" b="14685"/>
                          <a:stretch/>
                        </pic:blipFill>
                        <pic:spPr bwMode="auto">
                          <a:xfrm>
                            <a:off x="0" y="0"/>
                            <a:ext cx="2035072" cy="154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0852F1" wp14:editId="3662958F">
                  <wp:extent cx="2365259" cy="1404000"/>
                  <wp:effectExtent l="0" t="0" r="0" b="571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gnum_picture_1463568513269500_normal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259" cy="140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инструмента</w:t>
            </w:r>
          </w:p>
        </w:tc>
        <w:tc>
          <w:tcPr>
            <w:tcW w:w="3544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7" o:spid="_x0000_s1033" style="position:absolute;left:0;text-align:left;margin-left:78pt;margin-top:4.7pt;width:22.7pt;height:22.7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  <w:r w:rsidR="00E8663E"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3373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8" o:spid="_x0000_s1032" style="position:absolute;left:0;text-align:left;margin-left:73.05pt;margin-top:4.1pt;width:22.7pt;height:22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rect>
              </w:pict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3544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1056A7" wp14:editId="30D93E5A">
                  <wp:extent cx="2094545" cy="1512000"/>
                  <wp:effectExtent l="0" t="0" r="1270" b="0"/>
                  <wp:docPr id="125" name="Рисунок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Шарики-на-день-рождения-18.jpg"/>
                          <pic:cNvPicPr/>
                        </pic:nvPicPr>
                        <pic:blipFill>
                          <a:blip r:embed="rId2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4545" cy="1512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939DBF0" wp14:editId="5BB7467A">
                  <wp:extent cx="2343028" cy="1476000"/>
                  <wp:effectExtent l="0" t="0" r="635" b="0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6a9acab459aeffc43b4975715b122991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23" b="19882"/>
                          <a:stretch/>
                        </pic:blipFill>
                        <pic:spPr bwMode="auto">
                          <a:xfrm>
                            <a:off x="0" y="0"/>
                            <a:ext cx="2343028" cy="147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2819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инструмента</w:t>
            </w:r>
          </w:p>
        </w:tc>
        <w:tc>
          <w:tcPr>
            <w:tcW w:w="3544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09" o:spid="_x0000_s1031" style="position:absolute;left:0;text-align:left;margin-left:80.85pt;margin-top:4pt;width:22.7pt;height:22.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  <w:r w:rsidR="00E8663E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</w:t>
            </w:r>
          </w:p>
        </w:tc>
        <w:tc>
          <w:tcPr>
            <w:tcW w:w="3373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110" o:spid="_x0000_s1030" style="position:absolute;left:0;text-align:left;margin-left:72.75pt;margin-top:3.95pt;width:22.7pt;height:22.7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" fillcolor="window" strokecolor="windowText" strokeweight="1pt">
                  <v:textbox>
                    <w:txbxContent>
                      <w:p w:rsidR="00096704" w:rsidRPr="00D92D17" w:rsidRDefault="00096704" w:rsidP="00E8663E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D92D17">
                          <w:rPr>
                            <w:rFonts w:ascii="Times New Roman" w:hAnsi="Times New Roman" w:cs="Times New Roman"/>
                            <w:b/>
                            <w:bCs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Подпиши названия народных музыкальных инструментов: 3 балла</w:t>
      </w: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2813"/>
        <w:gridCol w:w="2940"/>
        <w:gridCol w:w="2813"/>
      </w:tblGrid>
      <w:tr w:rsidR="00E8663E" w:rsidRPr="00DE4424" w:rsidTr="00E8663E">
        <w:tc>
          <w:tcPr>
            <w:tcW w:w="319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178A51" wp14:editId="1F2210A8">
                  <wp:extent cx="1890122" cy="1440000"/>
                  <wp:effectExtent l="0" t="0" r="0" b="8255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122" cy="144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E5BE97" wp14:editId="20CDA496">
                  <wp:extent cx="1982185" cy="1224000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1200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185" cy="12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7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2FE08B" wp14:editId="23C5E401">
                  <wp:extent cx="1889622" cy="1330282"/>
                  <wp:effectExtent l="0" t="0" r="0" b="381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0476812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911" cy="135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63E" w:rsidRPr="00DE4424" w:rsidTr="00E8663E">
        <w:tc>
          <w:tcPr>
            <w:tcW w:w="319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гармонь</w:t>
            </w:r>
          </w:p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  <w:tc>
          <w:tcPr>
            <w:tcW w:w="3337" w:type="dxa"/>
          </w:tcPr>
          <w:p w:rsidR="00E8663E" w:rsidRPr="00DE4424" w:rsidRDefault="00E8663E" w:rsidP="00E8663E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8663E" w:rsidRPr="00DE4424" w:rsidRDefault="00E8663E" w:rsidP="00E8663E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балалайка</w:t>
            </w:r>
          </w:p>
        </w:tc>
        <w:tc>
          <w:tcPr>
            <w:tcW w:w="3207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гусли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Соедини стрелками, как исполняется каждый вид песни: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3268"/>
        <w:gridCol w:w="5298"/>
      </w:tblGrid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Вид песни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Характеристика песни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Колыбельная песня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Чётко, громко, бодро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4B7C12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135" o:spid="_x0000_s1029" type="#_x0000_t32" style="position:absolute;left:0;text-align:left;margin-left:60.1pt;margin-top:10.25pt;width:119.55pt;height:17.4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" strokecolor="black [3213]" strokeweight="1.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Прямая со стрелкой 134" o:spid="_x0000_s1028" type="#_x0000_t32" style="position:absolute;left:0;text-align:left;margin-left:108.3pt;margin-top:-8pt;width:69.45pt;height:16.9pt;flip: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" strokecolor="black [3213]" strokeweight="1.5pt">
                  <v:stroke endarrow="block"/>
                </v:shape>
              </w:pic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 id="Прямая со стрелкой 133" o:spid="_x0000_s1027" type="#_x0000_t32" style="position:absolute;left:0;text-align:left;margin-left:121.4pt;margin-top:-6.15pt;width:56.35pt;height:30.7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" strokecolor="black [3213]" strokeweight="1.5pt">
                  <v:stroke endarrow="block"/>
                </v:shape>
              </w:pict>
            </w:r>
            <w:r w:rsidR="00E8663E" w:rsidRPr="00DE4424">
              <w:rPr>
                <w:rFonts w:ascii="Times New Roman" w:hAnsi="Times New Roman" w:cs="Times New Roman"/>
                <w:sz w:val="24"/>
                <w:szCs w:val="24"/>
              </w:rPr>
              <w:t>Солдатская песня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Весело, задорно, призывно</w:t>
            </w:r>
          </w:p>
        </w:tc>
      </w:tr>
      <w:tr w:rsidR="00E8663E" w:rsidRPr="00DE4424" w:rsidTr="00E8663E">
        <w:tc>
          <w:tcPr>
            <w:tcW w:w="367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Закличка</w:t>
            </w:r>
          </w:p>
        </w:tc>
        <w:tc>
          <w:tcPr>
            <w:tcW w:w="606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Нежно, ласково, спокойно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Определи, куда нужно пойти, чтобы: 7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591"/>
        <w:gridCol w:w="3423"/>
        <w:gridCol w:w="604"/>
        <w:gridCol w:w="2665"/>
        <w:gridCol w:w="1283"/>
      </w:tblGrid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№ п/п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Вид деятельности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№ п/п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Место назначения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Научиться играть на музыкальном инструменте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Музей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1-Д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Познакомиться с коллекцией музыкальных инструментов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Библиотека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2-А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Послушать концерт</w:t>
            </w:r>
          </w:p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Цирк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3-Ж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Посмеяться над музыкальными шутками клоунов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Кинотеатр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4-В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Почитать книги о музыке и музыкантах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Музыкальная школа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5-Б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Посмотреть музыкальный спектакль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Музыкальный театр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6-Е</w:t>
            </w:r>
          </w:p>
        </w:tc>
      </w:tr>
      <w:tr w:rsidR="00E8663E" w:rsidRPr="00DE4424" w:rsidTr="00E8663E">
        <w:tc>
          <w:tcPr>
            <w:tcW w:w="6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05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Посмотреть музыкальный фильм</w:t>
            </w:r>
          </w:p>
        </w:tc>
        <w:tc>
          <w:tcPr>
            <w:tcW w:w="62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3048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Концертный зал </w:t>
            </w:r>
          </w:p>
        </w:tc>
        <w:tc>
          <w:tcPr>
            <w:tcW w:w="1401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7-Г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E8663E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11"/>
        <w:gridCol w:w="1805"/>
        <w:gridCol w:w="1787"/>
        <w:gridCol w:w="1972"/>
        <w:gridCol w:w="1811"/>
      </w:tblGrid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15 баллов и менее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16 – 20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21 – 27 баллов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28 – 31 балл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Отметка</w:t>
            </w:r>
          </w:p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ниже среднего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средний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повышенный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высокий</w:t>
            </w: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C3B43" w:rsidRPr="00DE4424" w:rsidRDefault="000C3B43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C3B43" w:rsidRPr="00DE4424" w:rsidRDefault="000C3B43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C3B43" w:rsidRPr="00DE4424" w:rsidRDefault="000C3B43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17FBA" w:rsidRPr="00DE4424" w:rsidRDefault="00917FBA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 xml:space="preserve">Итоговая контрольная работа по музыке, 2 класс 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5" w:name="_Hlk36592346"/>
      <w:r w:rsidRPr="00DE4424">
        <w:rPr>
          <w:rFonts w:ascii="Times New Roman" w:hAnsi="Times New Roman" w:cs="Times New Roman"/>
          <w:sz w:val="24"/>
          <w:szCs w:val="24"/>
        </w:rPr>
        <w:t>Максимальное количество баллов – 44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фамилию, портрет композитора и данные его биографии: 9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34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3006"/>
        <w:gridCol w:w="2268"/>
        <w:gridCol w:w="3969"/>
        <w:gridCol w:w="1106"/>
      </w:tblGrid>
      <w:tr w:rsidR="00E8663E" w:rsidRPr="00DE4424" w:rsidTr="000C3B43">
        <w:trPr>
          <w:trHeight w:val="316"/>
        </w:trPr>
        <w:tc>
          <w:tcPr>
            <w:tcW w:w="3006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Фамилия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Портрет</w:t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Данные биографии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0C3B43">
        <w:trPr>
          <w:trHeight w:val="316"/>
        </w:trPr>
        <w:tc>
          <w:tcPr>
            <w:tcW w:w="30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Глинка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C8B3FB" wp14:editId="23AD982D">
                  <wp:extent cx="1277940" cy="1584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1200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94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В детстве композитор радовался, когда к ним приезжал в гости живший неподалёку его дядя со своим домашним оркестром. Он впервые пробовал в этом оркестре играть на скрипке и флейте. 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0C3B43">
        <w:trPr>
          <w:trHeight w:val="316"/>
        </w:trPr>
        <w:tc>
          <w:tcPr>
            <w:tcW w:w="30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Чайковский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5B3B0B7" wp14:editId="698F496D">
                  <wp:extent cx="1339404" cy="15480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linka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404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Он родился далеко от моря, но мечты о морских плаваниях с детства не покидали его. Окончив Морской корпус в Петербурге, он отправился в кругосветное плавание. В его произведениях часто звучит музыка моря.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0C3B43">
        <w:trPr>
          <w:trHeight w:val="306"/>
        </w:trPr>
        <w:tc>
          <w:tcPr>
            <w:tcW w:w="300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Римский – Корсаков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900B87C" wp14:editId="6BB23760">
                  <wp:extent cx="1322361" cy="15480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3Fsxl1ySTEqE_petr-chaikovskii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361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Он родился в старинной усадьбе города Воткинска, где сейчас расположен его музей. Его мать хорошо играла на рояле, именно она первая заметила музыкальный талант мальчика и помогла ему развиться. 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имя, отчество и фамилию композитора: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79"/>
        <w:gridCol w:w="4287"/>
      </w:tblGrid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Имя, отчество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Фамилия 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Николай Андреевич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Чайковский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Михаил Иванович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Римский-Корсаков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Пётр Ильич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Глинка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 композитора и его произведение: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7"/>
        <w:gridCol w:w="4299"/>
      </w:tblGrid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Композитор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Произведение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Чайковский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Опера «Иван Сусанин»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Римский-Корсаков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«Времена года»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Глинка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Опера «Садко»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музыкальные инструменты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которые могут быть использованы в 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оркестре народных инструментов</w:t>
      </w:r>
      <w:r w:rsidRPr="00DE4424">
        <w:rPr>
          <w:rFonts w:ascii="Times New Roman" w:hAnsi="Times New Roman" w:cs="Times New Roman"/>
          <w:sz w:val="24"/>
          <w:szCs w:val="24"/>
        </w:rPr>
        <w:t>: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(4 балла) </w:t>
      </w:r>
      <w:r w:rsidRPr="00DE4424">
        <w:rPr>
          <w:rFonts w:ascii="Times New Roman" w:hAnsi="Times New Roman" w:cs="Times New Roman"/>
          <w:sz w:val="24"/>
          <w:szCs w:val="24"/>
        </w:rPr>
        <w:t xml:space="preserve">балалайка, гитара, свистулька, трещотка, скрипка, туба, гармонь, арфа. </w:t>
      </w: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количество певцов и название ансамбля: 5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367"/>
        <w:gridCol w:w="2699"/>
        <w:gridCol w:w="1500"/>
      </w:tblGrid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bookmarkStart w:id="6" w:name="_Hlk36590059"/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Количество певцов </w:t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ансамбля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033EE9" wp14:editId="2A912CD0">
                  <wp:extent cx="1180110" cy="1008000"/>
                  <wp:effectExtent l="0" t="0" r="1270" b="190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bdd442a-cfe8-455f-8d39-cb00ffcc0766.pn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506" r="58941"/>
                          <a:stretch/>
                        </pic:blipFill>
                        <pic:spPr bwMode="auto">
                          <a:xfrm>
                            <a:off x="0" y="0"/>
                            <a:ext cx="1180110" cy="10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дуэт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70FBEF" wp14:editId="6F7DC787">
                  <wp:extent cx="1299562" cy="11880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oyushie_devochki.pn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14" t="4569" r="814" b="6174"/>
                          <a:stretch/>
                        </pic:blipFill>
                        <pic:spPr bwMode="auto">
                          <a:xfrm>
                            <a:off x="0" y="0"/>
                            <a:ext cx="1299562" cy="118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квинтет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3.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5C7FBA" wp14:editId="429CDBCF">
                  <wp:extent cx="1583898" cy="11880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8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898" cy="11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хор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6"/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4.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A97ADB" wp14:editId="7EDAD130">
                  <wp:extent cx="1644421" cy="1008000"/>
                  <wp:effectExtent l="0" t="0" r="0" b="190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8bdd442a-cfe8-455f-8d39-cb00ffcc0766.pn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44" t="17336"/>
                          <a:stretch/>
                        </pic:blipFill>
                        <pic:spPr bwMode="auto">
                          <a:xfrm>
                            <a:off x="0" y="0"/>
                            <a:ext cx="1644421" cy="10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трио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5.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981008" wp14:editId="03ABC479">
                  <wp:extent cx="1583494" cy="11880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4416ab59391f833e2fda8943f15e2bab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494" cy="1188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квартет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Соотнеси название музыкального голоса и его характеристику: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4"/>
        <w:gridCol w:w="5252"/>
      </w:tblGrid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Музыкальный голос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Характеристика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Альт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Высокий мужской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Бас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Высокий женский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Тенор 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Низкий мужской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Сопрано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Низкий женский голос</w:t>
            </w: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numPr>
          <w:ilvl w:val="0"/>
          <w:numId w:val="2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Распредели музыкальные инструменты по столбикам в таблице: (9 баллов)</w:t>
      </w:r>
    </w:p>
    <w:p w:rsidR="00E8663E" w:rsidRPr="00DE4424" w:rsidRDefault="00E8663E" w:rsidP="00E8663E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4424">
        <w:rPr>
          <w:rFonts w:ascii="Times New Roman" w:eastAsia="Calibri" w:hAnsi="Times New Roman" w:cs="Times New Roman"/>
          <w:sz w:val="24"/>
          <w:szCs w:val="24"/>
        </w:rPr>
        <w:t>Барабан, арфа, свистулька, скрипка, бубен, гитара, ложки, рожок, гусли.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98"/>
        <w:gridCol w:w="3260"/>
        <w:gridCol w:w="2807"/>
      </w:tblGrid>
      <w:tr w:rsidR="00E8663E" w:rsidRPr="00DE4424" w:rsidTr="000C3B43">
        <w:tc>
          <w:tcPr>
            <w:tcW w:w="3998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Струнные музыкальные инструменты</w:t>
            </w:r>
          </w:p>
        </w:tc>
        <w:tc>
          <w:tcPr>
            <w:tcW w:w="3260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Духовые музыкальные инструменты</w:t>
            </w:r>
          </w:p>
        </w:tc>
        <w:tc>
          <w:tcPr>
            <w:tcW w:w="2807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Ударные музыкальные инструменты</w:t>
            </w:r>
          </w:p>
        </w:tc>
      </w:tr>
      <w:tr w:rsidR="00E8663E" w:rsidRPr="00DE4424" w:rsidTr="000C3B43">
        <w:tc>
          <w:tcPr>
            <w:tcW w:w="3998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807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E8663E" w:rsidRPr="00DE4424" w:rsidRDefault="00E8663E" w:rsidP="008F5629">
      <w:pPr>
        <w:numPr>
          <w:ilvl w:val="0"/>
          <w:numId w:val="25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 по изображениям название оркестра: 3 балла</w:t>
      </w:r>
    </w:p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10065" w:type="dxa"/>
        <w:tblInd w:w="108" w:type="dxa"/>
        <w:tblLook w:val="04A0" w:firstRow="1" w:lastRow="0" w:firstColumn="1" w:lastColumn="0" w:noHBand="0" w:noVBand="1"/>
      </w:tblPr>
      <w:tblGrid>
        <w:gridCol w:w="6975"/>
        <w:gridCol w:w="3090"/>
      </w:tblGrid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Изображение </w:t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оркестра</w:t>
            </w: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9D06F5" wp14:editId="7620DD43">
                  <wp:extent cx="3600000" cy="1424590"/>
                  <wp:effectExtent l="0" t="0" r="635" b="444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bdd442a-cfe8-455f-8d39-cb00ffcc0766.pn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8" t="28112" r="3108" b="12917"/>
                          <a:stretch/>
                        </pic:blipFill>
                        <pic:spPr bwMode="auto">
                          <a:xfrm>
                            <a:off x="0" y="0"/>
                            <a:ext cx="3600000" cy="1424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D541B5" wp14:editId="4146AC06">
                  <wp:extent cx="3600000" cy="1508426"/>
                  <wp:effectExtent l="0" t="0" r="63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oyushie_devochki.png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15" t="38758" r="4789" b="4827"/>
                          <a:stretch/>
                        </pic:blipFill>
                        <pic:spPr bwMode="auto">
                          <a:xfrm>
                            <a:off x="0" y="0"/>
                            <a:ext cx="3600000" cy="150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F4231E7" wp14:editId="39814EF3">
                  <wp:extent cx="3600000" cy="1694877"/>
                  <wp:effectExtent l="0" t="0" r="635" b="63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8.jpg"/>
                          <pic:cNvPicPr/>
                        </pic:nvPicPr>
                        <pic:blipFill rotWithShape="1">
                          <a:blip r:embed="rId4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81" b="39678"/>
                          <a:stretch/>
                        </pic:blipFill>
                        <pic:spPr bwMode="auto">
                          <a:xfrm>
                            <a:off x="0" y="0"/>
                            <a:ext cx="3600000" cy="1694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Доскажи словечко (4 балла): 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Плавное звучание музыки называется (1 балл) _________________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Отрывистое звучание музыки называется (1 балл) ___________________       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Форте - (1 балл) _________________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Пиано - (1 балл) _________________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E8663E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56"/>
        <w:gridCol w:w="1823"/>
        <w:gridCol w:w="1844"/>
        <w:gridCol w:w="1844"/>
        <w:gridCol w:w="1819"/>
      </w:tblGrid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21 балл и менее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22 – 29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30 – 39 баллов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40 – 44 балла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Отметка</w:t>
            </w:r>
          </w:p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</w:t>
            </w: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bookmarkEnd w:id="5"/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>Ответы контрольной работы:</w:t>
      </w:r>
    </w:p>
    <w:p w:rsidR="00E8663E" w:rsidRPr="00DE4424" w:rsidRDefault="00E8663E" w:rsidP="00E8663E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Максимальное количество баллов – 44</w:t>
      </w:r>
    </w:p>
    <w:p w:rsidR="00E8663E" w:rsidRPr="00DE4424" w:rsidRDefault="00E8663E" w:rsidP="00E8663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фамилию, портрет композитора и данные его биографии: 9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207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2864"/>
        <w:gridCol w:w="2268"/>
        <w:gridCol w:w="3969"/>
        <w:gridCol w:w="1106"/>
      </w:tblGrid>
      <w:tr w:rsidR="00E8663E" w:rsidRPr="00DE4424" w:rsidTr="000C3B43">
        <w:trPr>
          <w:trHeight w:val="316"/>
        </w:trPr>
        <w:tc>
          <w:tcPr>
            <w:tcW w:w="2864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Фамилия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Портрет</w:t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Данные биографии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0C3B43">
        <w:trPr>
          <w:trHeight w:val="316"/>
        </w:trPr>
        <w:tc>
          <w:tcPr>
            <w:tcW w:w="2864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Глинка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BE8690" wp14:editId="183D0454">
                  <wp:extent cx="1277940" cy="15840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1200.jp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940" cy="15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В детстве композитор радовался, когда к ним приезжал в гости живший неподалёку его дядя со своим домашним оркестром. Он впервые пробовал в этом оркестре играть на скрипке и флейте. 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1-Б-а)</w:t>
            </w:r>
          </w:p>
        </w:tc>
      </w:tr>
      <w:tr w:rsidR="00E8663E" w:rsidRPr="00DE4424" w:rsidTr="000C3B43">
        <w:trPr>
          <w:trHeight w:val="316"/>
        </w:trPr>
        <w:tc>
          <w:tcPr>
            <w:tcW w:w="2864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Чайковский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DBBEF6" wp14:editId="4439E944">
                  <wp:extent cx="1339404" cy="15480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linka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404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Он родился далеко от моря, но мечты о морских плаваниях с детства не покидали его. Окончив Морской корпус в Петербурге, он отправился в кругосветное плавание. В его произведениях часто звучит музыка моря.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2-В-в)</w:t>
            </w:r>
          </w:p>
        </w:tc>
      </w:tr>
      <w:tr w:rsidR="00E8663E" w:rsidRPr="00DE4424" w:rsidTr="000C3B43">
        <w:trPr>
          <w:trHeight w:val="306"/>
        </w:trPr>
        <w:tc>
          <w:tcPr>
            <w:tcW w:w="2864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Римский – Корсаков</w:t>
            </w:r>
          </w:p>
        </w:tc>
        <w:tc>
          <w:tcPr>
            <w:tcW w:w="2268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B69FF4" wp14:editId="05235412">
                  <wp:extent cx="1322361" cy="154800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3Fsxl1ySTEqE_petr-chaikovskii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361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Он родился в старинной усадьбе города Воткинска, где сейчас расположен его музей. Его мать хорошо играла на рояле, именно она первая заметила музыкальный талант мальчика и помогла ему развиться. </w:t>
            </w:r>
          </w:p>
        </w:tc>
        <w:tc>
          <w:tcPr>
            <w:tcW w:w="1106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3-А-б)</w:t>
            </w: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имя, отчество и фамилию композитора: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8"/>
        <w:gridCol w:w="4298"/>
      </w:tblGrid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Имя, отчество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Фамилия 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Николай Андреевич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Римский-Корсаков 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Михаил Иванович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Глинка</w:t>
            </w:r>
          </w:p>
        </w:tc>
      </w:tr>
      <w:tr w:rsidR="00E8663E" w:rsidRPr="00DE4424" w:rsidTr="00E8663E">
        <w:tc>
          <w:tcPr>
            <w:tcW w:w="487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Пётр Ильич</w:t>
            </w:r>
          </w:p>
        </w:tc>
        <w:tc>
          <w:tcPr>
            <w:tcW w:w="486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Чайковский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 композитора и его произведение: 3 балла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7"/>
        <w:gridCol w:w="4299"/>
      </w:tblGrid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Композитор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Произведение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Чайковский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«Времена года» 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Римский-Корсаков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Опера «Садко» </w:t>
            </w:r>
          </w:p>
        </w:tc>
      </w:tr>
      <w:tr w:rsidR="00E8663E" w:rsidRPr="00DE4424" w:rsidTr="00E8663E">
        <w:tc>
          <w:tcPr>
            <w:tcW w:w="486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Глинка</w:t>
            </w:r>
          </w:p>
        </w:tc>
        <w:tc>
          <w:tcPr>
            <w:tcW w:w="48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Опера «Иван Сусанин»</w:t>
            </w:r>
          </w:p>
        </w:tc>
      </w:tr>
    </w:tbl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музыкальные инструменты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которые могут быть использованы в 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оркестре народных инструментов</w:t>
      </w:r>
      <w:r w:rsidRPr="00DE4424">
        <w:rPr>
          <w:rFonts w:ascii="Times New Roman" w:hAnsi="Times New Roman" w:cs="Times New Roman"/>
          <w:sz w:val="24"/>
          <w:szCs w:val="24"/>
        </w:rPr>
        <w:t>: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(4 балла)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балалайка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гитара,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свистулька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трещотка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скрипка, туба,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гармонь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арфа. </w:t>
      </w: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количество певцов и название ансамбля: 5 баллов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367"/>
        <w:gridCol w:w="2699"/>
        <w:gridCol w:w="1500"/>
      </w:tblGrid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Количество певцов </w:t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ансамбля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Ответ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1.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75CF6E7" wp14:editId="0478D6E3">
                  <wp:extent cx="1180110" cy="1008000"/>
                  <wp:effectExtent l="0" t="0" r="1270" b="190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bdd442a-cfe8-455f-8d39-cb00ffcc0766.pn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506" r="58941"/>
                          <a:stretch/>
                        </pic:blipFill>
                        <pic:spPr bwMode="auto">
                          <a:xfrm>
                            <a:off x="0" y="0"/>
                            <a:ext cx="1180110" cy="10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дуэт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1-Г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2.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D86336" wp14:editId="4A62D08E">
                  <wp:extent cx="1299562" cy="118800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oyushie_devochki.pn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14" t="4569" r="814" b="6174"/>
                          <a:stretch/>
                        </pic:blipFill>
                        <pic:spPr bwMode="auto">
                          <a:xfrm>
                            <a:off x="0" y="0"/>
                            <a:ext cx="1299562" cy="118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Б.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квинтет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2-А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3.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BE7AB6E" wp14:editId="11A87E9E">
                  <wp:extent cx="1583898" cy="118800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8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898" cy="11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хор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3-Б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4.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80E3D35" wp14:editId="254ECA82">
                  <wp:extent cx="1644421" cy="1008000"/>
                  <wp:effectExtent l="0" t="0" r="0" b="1905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8bdd442a-cfe8-455f-8d39-cb00ffcc0766.pn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244" t="17336"/>
                          <a:stretch/>
                        </pic:blipFill>
                        <pic:spPr bwMode="auto">
                          <a:xfrm>
                            <a:off x="0" y="0"/>
                            <a:ext cx="1644421" cy="1008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трио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4-Д</w:t>
            </w:r>
          </w:p>
        </w:tc>
      </w:tr>
      <w:tr w:rsidR="00E8663E" w:rsidRPr="00DE4424" w:rsidTr="00E8663E">
        <w:tc>
          <w:tcPr>
            <w:tcW w:w="4881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5. </w:t>
            </w: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ABBB62A" wp14:editId="6E485A66">
                  <wp:extent cx="1583494" cy="1188000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4416ab59391f833e2fda8943f15e2bab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3494" cy="11880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3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Д. </w:t>
            </w: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квартет</w:t>
            </w:r>
          </w:p>
        </w:tc>
        <w:tc>
          <w:tcPr>
            <w:tcW w:w="1672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5-В</w:t>
            </w: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8F5629">
      <w:pPr>
        <w:numPr>
          <w:ilvl w:val="0"/>
          <w:numId w:val="31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Соотнеси название музыкального голоса и его характеристику: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14"/>
        <w:gridCol w:w="5252"/>
      </w:tblGrid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Музыкальный голос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Характеристика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Тенор 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Высокий мужской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 xml:space="preserve">Сопрано 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Высокий женский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Бас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Низкий мужской голос</w:t>
            </w:r>
          </w:p>
        </w:tc>
      </w:tr>
      <w:tr w:rsidR="00E8663E" w:rsidRPr="00DE4424" w:rsidTr="00E8663E">
        <w:tc>
          <w:tcPr>
            <w:tcW w:w="3783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Альт</w:t>
            </w:r>
          </w:p>
        </w:tc>
        <w:tc>
          <w:tcPr>
            <w:tcW w:w="6179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</w:rPr>
              <w:t>Низкий женский голос</w:t>
            </w:r>
          </w:p>
        </w:tc>
      </w:tr>
    </w:tbl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E8663E" w:rsidRPr="00DE4424" w:rsidRDefault="00E8663E" w:rsidP="008F5629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Распредели музыкальные инструменты по столбикам в таблице: (9 баллов)</w:t>
      </w:r>
    </w:p>
    <w:p w:rsidR="00E8663E" w:rsidRPr="00DE4424" w:rsidRDefault="00E8663E" w:rsidP="00E8663E">
      <w:pPr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E4424">
        <w:rPr>
          <w:rFonts w:ascii="Times New Roman" w:eastAsia="Calibri" w:hAnsi="Times New Roman" w:cs="Times New Roman"/>
          <w:sz w:val="24"/>
          <w:szCs w:val="24"/>
        </w:rPr>
        <w:t>Барабан, арфа, свистулька, скрипка, бубен, гитара, ложки, рожок, гусли.</w:t>
      </w: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98"/>
        <w:gridCol w:w="3260"/>
        <w:gridCol w:w="2807"/>
      </w:tblGrid>
      <w:tr w:rsidR="00E8663E" w:rsidRPr="00DE4424" w:rsidTr="000C3B43">
        <w:tc>
          <w:tcPr>
            <w:tcW w:w="3998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Струнные музыкальные инструменты</w:t>
            </w:r>
          </w:p>
        </w:tc>
        <w:tc>
          <w:tcPr>
            <w:tcW w:w="3260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Духовые музыкальные инструменты</w:t>
            </w:r>
          </w:p>
        </w:tc>
        <w:tc>
          <w:tcPr>
            <w:tcW w:w="2807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</w:rPr>
              <w:t>Ударные музыкальные инструменты</w:t>
            </w:r>
          </w:p>
        </w:tc>
      </w:tr>
      <w:tr w:rsidR="00E8663E" w:rsidRPr="00DE4424" w:rsidTr="000C3B43">
        <w:tc>
          <w:tcPr>
            <w:tcW w:w="3998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Арфа, скрипка, гитара, гусли</w:t>
            </w:r>
          </w:p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260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Свистулька, рожок</w:t>
            </w:r>
          </w:p>
        </w:tc>
        <w:tc>
          <w:tcPr>
            <w:tcW w:w="2807" w:type="dxa"/>
            <w:shd w:val="clear" w:color="auto" w:fill="auto"/>
          </w:tcPr>
          <w:p w:rsidR="00E8663E" w:rsidRPr="00DE4424" w:rsidRDefault="00E8663E" w:rsidP="00E8663E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Барабан, бубен, ложки</w:t>
            </w:r>
          </w:p>
        </w:tc>
      </w:tr>
    </w:tbl>
    <w:p w:rsidR="00E8663E" w:rsidRPr="00DE4424" w:rsidRDefault="00E8663E" w:rsidP="008F5629">
      <w:pPr>
        <w:numPr>
          <w:ilvl w:val="0"/>
          <w:numId w:val="31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 по изображениям название оркестра: 3 балла</w:t>
      </w:r>
    </w:p>
    <w:p w:rsidR="00E8663E" w:rsidRPr="00DE4424" w:rsidRDefault="00E8663E" w:rsidP="00E8663E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7"/>
        <w:tblW w:w="10065" w:type="dxa"/>
        <w:tblInd w:w="108" w:type="dxa"/>
        <w:tblLook w:val="04A0" w:firstRow="1" w:lastRow="0" w:firstColumn="1" w:lastColumn="0" w:noHBand="0" w:noVBand="1"/>
      </w:tblPr>
      <w:tblGrid>
        <w:gridCol w:w="6975"/>
        <w:gridCol w:w="3090"/>
      </w:tblGrid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Изображение </w:t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оркестра</w:t>
            </w: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C0DF88" wp14:editId="4A4C5493">
                  <wp:extent cx="3600000" cy="1424590"/>
                  <wp:effectExtent l="0" t="0" r="635" b="444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8bdd442a-cfe8-455f-8d39-cb00ffcc0766.pn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8" t="28112" r="3108" b="12917"/>
                          <a:stretch/>
                        </pic:blipFill>
                        <pic:spPr bwMode="auto">
                          <a:xfrm>
                            <a:off x="0" y="0"/>
                            <a:ext cx="3600000" cy="1424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Оркестр народных инструментов</w:t>
            </w: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D556204" wp14:editId="7F9E32C1">
                  <wp:extent cx="3600000" cy="1508426"/>
                  <wp:effectExtent l="0" t="0" r="63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oyushie_devochki.png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15" t="38758" r="4789" b="4827"/>
                          <a:stretch/>
                        </pic:blipFill>
                        <pic:spPr bwMode="auto">
                          <a:xfrm>
                            <a:off x="0" y="0"/>
                            <a:ext cx="3600000" cy="15084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Симфонический </w:t>
            </w:r>
          </w:p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оркестр</w:t>
            </w:r>
          </w:p>
        </w:tc>
      </w:tr>
      <w:tr w:rsidR="00E8663E" w:rsidRPr="00DE4424" w:rsidTr="000C3B43">
        <w:tc>
          <w:tcPr>
            <w:tcW w:w="6975" w:type="dxa"/>
          </w:tcPr>
          <w:p w:rsidR="00E8663E" w:rsidRPr="00DE4424" w:rsidRDefault="00E8663E" w:rsidP="00E8663E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30E0754" wp14:editId="7C3C0D09">
                  <wp:extent cx="3600000" cy="1694877"/>
                  <wp:effectExtent l="0" t="0" r="635" b="63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8.jpg"/>
                          <pic:cNvPicPr/>
                        </pic:nvPicPr>
                        <pic:blipFill rotWithShape="1">
                          <a:blip r:embed="rId4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581" b="39678"/>
                          <a:stretch/>
                        </pic:blipFill>
                        <pic:spPr bwMode="auto">
                          <a:xfrm>
                            <a:off x="0" y="0"/>
                            <a:ext cx="3600000" cy="16948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0" w:type="dxa"/>
          </w:tcPr>
          <w:p w:rsidR="00E8663E" w:rsidRPr="00DE4424" w:rsidRDefault="00E8663E" w:rsidP="00E8663E">
            <w:pPr>
              <w:pStyle w:val="a5"/>
              <w:ind w:left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Духовой оркестр</w:t>
            </w:r>
          </w:p>
        </w:tc>
      </w:tr>
    </w:tbl>
    <w:p w:rsidR="00E8663E" w:rsidRPr="00DE4424" w:rsidRDefault="00E8663E" w:rsidP="00E8663E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E8663E" w:rsidRPr="00DE4424" w:rsidRDefault="00E8663E" w:rsidP="008F5629">
      <w:pPr>
        <w:pStyle w:val="a5"/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Доскажи словечко (4 балла): 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Плавное звучание музыки называется (1 балл)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легато_</w:t>
      </w:r>
      <w:r w:rsidRPr="00DE4424">
        <w:rPr>
          <w:rFonts w:ascii="Times New Roman" w:hAnsi="Times New Roman" w:cs="Times New Roman"/>
          <w:sz w:val="24"/>
          <w:szCs w:val="24"/>
        </w:rPr>
        <w:t>__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Отрывистое звучание музыки называется (1 балл) 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стаккато</w:t>
      </w:r>
      <w:r w:rsidRPr="00DE4424">
        <w:rPr>
          <w:rFonts w:ascii="Times New Roman" w:hAnsi="Times New Roman" w:cs="Times New Roman"/>
          <w:sz w:val="24"/>
          <w:szCs w:val="24"/>
        </w:rPr>
        <w:t xml:space="preserve">___       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Форте - (1 балл)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громко</w:t>
      </w:r>
      <w:r w:rsidRPr="00DE4424">
        <w:rPr>
          <w:rFonts w:ascii="Times New Roman" w:hAnsi="Times New Roman" w:cs="Times New Roman"/>
          <w:sz w:val="24"/>
          <w:szCs w:val="24"/>
        </w:rPr>
        <w:t>__</w:t>
      </w:r>
    </w:p>
    <w:p w:rsidR="00E8663E" w:rsidRPr="00DE4424" w:rsidRDefault="00E8663E" w:rsidP="00E8663E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Пиано - (1 балл)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пиано</w:t>
      </w:r>
      <w:r w:rsidRPr="00DE4424">
        <w:rPr>
          <w:rFonts w:ascii="Times New Roman" w:hAnsi="Times New Roman" w:cs="Times New Roman"/>
          <w:sz w:val="24"/>
          <w:szCs w:val="24"/>
        </w:rPr>
        <w:t>__</w:t>
      </w:r>
    </w:p>
    <w:p w:rsidR="00E8663E" w:rsidRPr="00DE4424" w:rsidRDefault="00E8663E" w:rsidP="00E8663E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663E" w:rsidRPr="00DE4424" w:rsidRDefault="00E8663E" w:rsidP="00E8663E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63"/>
        <w:gridCol w:w="1815"/>
        <w:gridCol w:w="1845"/>
        <w:gridCol w:w="1845"/>
        <w:gridCol w:w="1818"/>
      </w:tblGrid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21 балл и менее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22 – 29 баллов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30 – 39 баллов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40 – 44 балла</w:t>
            </w:r>
          </w:p>
        </w:tc>
      </w:tr>
      <w:tr w:rsidR="00E8663E" w:rsidRPr="00DE4424" w:rsidTr="00E8663E">
        <w:tc>
          <w:tcPr>
            <w:tcW w:w="2091" w:type="dxa"/>
          </w:tcPr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Отметка</w:t>
            </w:r>
          </w:p>
          <w:p w:rsidR="00E8663E" w:rsidRPr="00DE4424" w:rsidRDefault="00E8663E" w:rsidP="00E8663E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</w:tcPr>
          <w:p w:rsidR="00E8663E" w:rsidRPr="00DE4424" w:rsidRDefault="00E8663E" w:rsidP="00E8663E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</w:tr>
    </w:tbl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17FBA" w:rsidRPr="00DE4424" w:rsidRDefault="00917FBA" w:rsidP="00917FBA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917FBA" w:rsidRPr="00DE4424" w:rsidRDefault="00917FBA" w:rsidP="00917FBA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917FBA" w:rsidRPr="00DE4424" w:rsidRDefault="00917FBA" w:rsidP="00917FBA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Итоговая контрольная работа по музыке, 3 класс </w:t>
      </w:r>
    </w:p>
    <w:p w:rsidR="00917FBA" w:rsidRPr="00DE4424" w:rsidRDefault="00917FBA" w:rsidP="00917FBA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917FBA" w:rsidRPr="00DE4424" w:rsidRDefault="00917FBA" w:rsidP="00917FBA">
      <w:pPr>
        <w:jc w:val="righ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sz w:val="24"/>
          <w:szCs w:val="24"/>
          <w:lang w:eastAsia="en-US"/>
        </w:rPr>
        <w:t>Максимальное количество баллов – 56</w:t>
      </w:r>
    </w:p>
    <w:p w:rsidR="00917FBA" w:rsidRPr="00DE4424" w:rsidRDefault="00917FBA" w:rsidP="00917FBA">
      <w:pPr>
        <w:ind w:firstLine="708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bookmarkStart w:id="7" w:name="_Hlk36560536"/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портрет и фамилию композитора: 4 балла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10"/>
        <w:gridCol w:w="2551"/>
        <w:gridCol w:w="2127"/>
        <w:gridCol w:w="2551"/>
      </w:tblGrid>
      <w:tr w:rsidR="00917FBA" w:rsidRPr="00DE4424" w:rsidTr="00DE4424">
        <w:tc>
          <w:tcPr>
            <w:tcW w:w="2410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CD0549" wp14:editId="22509478">
                  <wp:extent cx="1143000" cy="1447800"/>
                  <wp:effectExtent l="0" t="0" r="0" b="0"/>
                  <wp:docPr id="156" name="Рисунок 156" descr="ljad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jad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5C75FF" wp14:editId="5E27662A">
                  <wp:extent cx="1343025" cy="1504950"/>
                  <wp:effectExtent l="0" t="0" r="0" b="0"/>
                  <wp:docPr id="155" name="Рисунок 155" descr="Rimskij-Korsak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Rimskij-Korsak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3423" b="10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8751BF" wp14:editId="6A57C2DB">
                  <wp:extent cx="1266825" cy="1447800"/>
                  <wp:effectExtent l="0" t="0" r="0" b="0"/>
                  <wp:docPr id="154" name="Рисунок 154" descr="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DB4DC9" wp14:editId="4F43E605">
                  <wp:extent cx="1200150" cy="1476375"/>
                  <wp:effectExtent l="0" t="0" r="0" b="0"/>
                  <wp:docPr id="153" name="Рисунок 153" descr="regnum_picture_1463479987172610_norm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egnum_picture_1463479987172610_norm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97" b="9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DE4424">
        <w:tc>
          <w:tcPr>
            <w:tcW w:w="241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127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DE4424">
        <w:tc>
          <w:tcPr>
            <w:tcW w:w="241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Римский-Корсаков</w:t>
            </w: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Прокофьев</w:t>
            </w:r>
          </w:p>
        </w:tc>
        <w:tc>
          <w:tcPr>
            <w:tcW w:w="2127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Лядов</w:t>
            </w:r>
          </w:p>
        </w:tc>
        <w:tc>
          <w:tcPr>
            <w:tcW w:w="255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Бородин</w:t>
            </w:r>
          </w:p>
        </w:tc>
      </w:tr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имя, отчество композитора и его фамилию: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08"/>
        <w:gridCol w:w="4258"/>
      </w:tblGrid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Имя, отчество композитора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Фамилия композитора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Александр Порфирьевич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Бетховен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Сергей Сергеевич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Лядов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Анатолий Константинович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Бородин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Людвиг Ван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Прокофьев</w:t>
            </w:r>
          </w:p>
        </w:tc>
      </w:tr>
    </w:tbl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фамилию композитора и его музыкальное произведение: 5 баллов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2197"/>
        <w:gridCol w:w="1242"/>
        <w:gridCol w:w="3248"/>
        <w:gridCol w:w="1241"/>
      </w:tblGrid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Композитор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№ произ-ведения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Музыкальное произведение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Ответы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Прокофьев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Спящая красавица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Лядов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Снегурочка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Римский-Корсаков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Александр Невский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Чайковский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Соната №14 («Лунная»)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Бетховен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Бирюльки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917FBA" w:rsidRPr="00DE4424" w:rsidRDefault="00917FBA" w:rsidP="00917FBA">
      <w:p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bookmarkStart w:id="8" w:name="_Hlk29937785"/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музыкальный жанр и его определение: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4"/>
        <w:gridCol w:w="5526"/>
        <w:gridCol w:w="1236"/>
      </w:tblGrid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Музыкальный жанр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Определение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Ответы</w:t>
            </w: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1.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Романс 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А. 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Крупное музыкальное сочинение для симфонического оркестра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hAnsi="Times New Roman" w:cs="Times New Roman"/>
                <w:color w:val="222222"/>
                <w:sz w:val="24"/>
                <w:szCs w:val="24"/>
                <w:shd w:val="clear" w:color="auto" w:fill="FFFFFF"/>
              </w:rPr>
            </w:pP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2.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Симфония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Музыкальный цикл, который объединяет несколько небольших самостоятельных произведений.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3.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Кантата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В.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Камерное музыкально-поэтическое произведение для голоса с инструментальным сопровождением.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4.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Сюита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Г.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Крупное вокально-инструментальное произведение, обычно для солистов, хора и оркестра. 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  <w:bookmarkEnd w:id="8"/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жанры вокальной музыки:</w:t>
      </w:r>
      <w:r w:rsidRPr="00DE4424">
        <w:rPr>
          <w:rFonts w:ascii="Times New Roman" w:hAnsi="Times New Roman" w:cs="Times New Roman"/>
          <w:sz w:val="24"/>
          <w:szCs w:val="24"/>
        </w:rPr>
        <w:t xml:space="preserve"> 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(4 балла) </w:t>
      </w:r>
      <w:r w:rsidRPr="00DE4424">
        <w:rPr>
          <w:rFonts w:ascii="Times New Roman" w:hAnsi="Times New Roman" w:cs="Times New Roman"/>
          <w:sz w:val="24"/>
          <w:szCs w:val="24"/>
        </w:rPr>
        <w:t xml:space="preserve">романс, пьеса, соната, кантата, гимн, песня, симфония. </w:t>
      </w: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название музыкального голоса и его характеристику: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9"/>
        <w:gridCol w:w="5257"/>
      </w:tblGrid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Музыкальный голос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Характеристика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Баритон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Высокий мужской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Бас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Высокий женский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Тенор 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Низкий мужской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Сопрано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Мужской голос средней высоты</w:t>
            </w:r>
          </w:p>
        </w:tc>
      </w:tr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Доскажи словечко: 6 баллов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1. Музыкальный спектакль, где все поют, называется ______________________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2. Музыкальный спектакль, где все танцуют, называется 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3. Главная песня страны называется 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4. Краткое содержание оперы или балета называется 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5. Первый балет был поставлен в стране 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6. Родина оперы страна _________________ </w:t>
      </w:r>
    </w:p>
    <w:p w:rsidR="00917FBA" w:rsidRPr="00DE4424" w:rsidRDefault="00917FBA" w:rsidP="00917FBA">
      <w:pPr>
        <w:rPr>
          <w:rFonts w:ascii="Times New Roman" w:hAnsi="Times New Roman" w:cs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Назови жанр произведения: 5 баллов 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1. Бетховен «Сурок» ________________________________________________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2. Чайковский «Лебединое озеро» ____________________________________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3. Глинка «Руслан и Людмила» __________________________________________ 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4. Варламов «Белеет парус одинокий» </w:t>
      </w:r>
      <w:r w:rsidRPr="00DE4424">
        <w:rPr>
          <w:rFonts w:ascii="Times New Roman" w:hAnsi="Times New Roman" w:cs="Times New Roman"/>
          <w:sz w:val="24"/>
          <w:szCs w:val="24"/>
          <w:u w:val="single"/>
        </w:rPr>
        <w:softHyphen/>
      </w:r>
      <w:r w:rsidRPr="00DE4424">
        <w:rPr>
          <w:rFonts w:ascii="Times New Roman" w:hAnsi="Times New Roman" w:cs="Times New Roman"/>
          <w:sz w:val="24"/>
          <w:szCs w:val="24"/>
        </w:rPr>
        <w:t>_________________________________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5. Бородин «Богатырская» ____________________________</w:t>
      </w:r>
    </w:p>
    <w:p w:rsidR="00917FBA" w:rsidRPr="00DE4424" w:rsidRDefault="00917FBA" w:rsidP="00917FBA">
      <w:pPr>
        <w:rPr>
          <w:rFonts w:ascii="Times New Roman" w:hAnsi="Times New Roman" w:cs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Распредели музыкальные инструменты по столбикам в таблице: (10 баллов)</w:t>
      </w:r>
    </w:p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sz w:val="24"/>
          <w:szCs w:val="24"/>
          <w:lang w:eastAsia="en-US"/>
        </w:rPr>
        <w:t>Клавесин, труба, скрипка, рояль, барабан, кларнет, контрабас, валторна, тарелки, флейта.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1"/>
        <w:gridCol w:w="2141"/>
        <w:gridCol w:w="2142"/>
        <w:gridCol w:w="2142"/>
      </w:tblGrid>
      <w:tr w:rsidR="00917FBA" w:rsidRPr="00DE4424" w:rsidTr="00096704"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Клавишные музыкальные инструменты</w:t>
            </w:r>
          </w:p>
        </w:tc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Струнные музыкальные инструменты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Духовые музыкальные инструменты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Ударные музыкальные инструменты</w:t>
            </w:r>
          </w:p>
        </w:tc>
      </w:tr>
      <w:tr w:rsidR="00917FBA" w:rsidRPr="00DE4424" w:rsidTr="00096704"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</w:p>
        </w:tc>
      </w:tr>
    </w:tbl>
    <w:p w:rsidR="00917FBA" w:rsidRPr="00DE4424" w:rsidRDefault="00917FBA" w:rsidP="00917FBA">
      <w:pPr>
        <w:pStyle w:val="a3"/>
        <w:rPr>
          <w:rFonts w:ascii="Times New Roman" w:hAnsi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bookmarkStart w:id="9" w:name="_Hlk32337134"/>
      <w:r w:rsidRPr="00DE4424"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  <w:t>На каком инструменте играл главный герой оперы-былины «Садко» Римского-Корсакова?</w:t>
      </w:r>
      <w:r w:rsidRPr="00DE4424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 (1 балл)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58"/>
        <w:gridCol w:w="1401"/>
        <w:gridCol w:w="2811"/>
        <w:gridCol w:w="2311"/>
      </w:tblGrid>
      <w:tr w:rsidR="00917FBA" w:rsidRPr="00DE4424" w:rsidTr="004F7062">
        <w:tc>
          <w:tcPr>
            <w:tcW w:w="3258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</w:t>
            </w:r>
          </w:p>
        </w:tc>
        <w:tc>
          <w:tcPr>
            <w:tcW w:w="1401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</w:t>
            </w:r>
          </w:p>
        </w:tc>
        <w:tc>
          <w:tcPr>
            <w:tcW w:w="2811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в)</w:t>
            </w:r>
          </w:p>
        </w:tc>
        <w:tc>
          <w:tcPr>
            <w:tcW w:w="2311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г)</w:t>
            </w:r>
          </w:p>
        </w:tc>
      </w:tr>
      <w:tr w:rsidR="00917FBA" w:rsidRPr="00DE4424" w:rsidTr="004F7062">
        <w:tc>
          <w:tcPr>
            <w:tcW w:w="3258" w:type="dxa"/>
            <w:shd w:val="clear" w:color="auto" w:fill="auto"/>
          </w:tcPr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7ADC2B06" wp14:editId="6B6B83E2">
                  <wp:extent cx="1571625" cy="1076325"/>
                  <wp:effectExtent l="0" t="0" r="0" b="0"/>
                  <wp:docPr id="152" name="Рисунок 152" descr="img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8" t="17036" r="6667" b="-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16AF54F0" wp14:editId="5F5A3AF3">
                  <wp:extent cx="752475" cy="1390650"/>
                  <wp:effectExtent l="0" t="0" r="0" b="0"/>
                  <wp:docPr id="151" name="Рисунок 151" descr="25205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5205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621" r="7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3946C39" wp14:editId="1008886C">
                  <wp:extent cx="1647825" cy="1247775"/>
                  <wp:effectExtent l="0" t="0" r="0" b="0"/>
                  <wp:docPr id="150" name="Рисунок 150" descr="rysich-so-zvukosnimatelem-masterovye_im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rysich-so-zvukosnimatelem-masterovye_im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1" w:type="dxa"/>
            <w:shd w:val="clear" w:color="auto" w:fill="auto"/>
          </w:tcPr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3266562D" wp14:editId="1B04C601">
                  <wp:extent cx="1743075" cy="1152525"/>
                  <wp:effectExtent l="0" t="0" r="0" b="0"/>
                  <wp:docPr id="149" name="Рисунок 149" descr="https://img-fotki.yandex.ru/get/15594/200418627.64/0_11a32c_bf228501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s://img-fotki.yandex.ru/get/15594/200418627.64/0_11a32c_bf228501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9"/>
    </w:tbl>
    <w:p w:rsidR="00917FBA" w:rsidRPr="00DE4424" w:rsidRDefault="00917FBA" w:rsidP="00917FBA">
      <w:pPr>
        <w:pStyle w:val="a3"/>
        <w:rPr>
          <w:rFonts w:ascii="Times New Roman" w:hAnsi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bookmarkStart w:id="10" w:name="_Hlk29940258"/>
      <w:r w:rsidRPr="00DE44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Какие две ноты находятся: перед РЕ и за нотой РЕ: (1 балл)</w:t>
      </w:r>
    </w:p>
    <w:bookmarkEnd w:id="10"/>
    <w:p w:rsidR="00917FBA" w:rsidRPr="00DE4424" w:rsidRDefault="00917FBA" w:rsidP="00917FBA">
      <w:pPr>
        <w:ind w:left="567"/>
        <w:contextualSpacing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а) МИ и ФА б) ДО и МИ в) ФА и СОЛЬ г) СОЛЬ и ДО</w:t>
      </w:r>
    </w:p>
    <w:p w:rsidR="00917FBA" w:rsidRPr="00DE4424" w:rsidRDefault="00917FBA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</w:t>
      </w: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изображение и вид хора: 4 балла</w:t>
      </w:r>
    </w:p>
    <w:p w:rsidR="00917FBA" w:rsidRPr="00DE4424" w:rsidRDefault="00917FBA" w:rsidP="00917FBA">
      <w:pPr>
        <w:ind w:left="720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73"/>
        <w:gridCol w:w="3402"/>
        <w:gridCol w:w="2664"/>
      </w:tblGrid>
      <w:tr w:rsidR="00917FBA" w:rsidRPr="00DE4424" w:rsidTr="004F7062">
        <w:tc>
          <w:tcPr>
            <w:tcW w:w="3573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bookmarkStart w:id="11" w:name="_Hlk36559338"/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Виды хоров:</w:t>
            </w:r>
          </w:p>
          <w:p w:rsidR="00917FBA" w:rsidRPr="00DE4424" w:rsidRDefault="00917FBA" w:rsidP="008F5629">
            <w:pPr>
              <w:numPr>
                <w:ilvl w:val="0"/>
                <w:numId w:val="3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Народный</w:t>
            </w:r>
          </w:p>
          <w:p w:rsidR="00917FBA" w:rsidRPr="00DE4424" w:rsidRDefault="00917FBA" w:rsidP="008F5629">
            <w:pPr>
              <w:numPr>
                <w:ilvl w:val="0"/>
                <w:numId w:val="3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Детский</w:t>
            </w:r>
          </w:p>
          <w:p w:rsidR="00917FBA" w:rsidRPr="00DE4424" w:rsidRDefault="00917FBA" w:rsidP="008F5629">
            <w:pPr>
              <w:numPr>
                <w:ilvl w:val="0"/>
                <w:numId w:val="3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 xml:space="preserve">Академический </w:t>
            </w:r>
          </w:p>
          <w:p w:rsidR="00917FBA" w:rsidRPr="00DE4424" w:rsidRDefault="00917FBA" w:rsidP="008F5629">
            <w:pPr>
              <w:numPr>
                <w:ilvl w:val="0"/>
                <w:numId w:val="3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Церковный</w:t>
            </w:r>
          </w:p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12CDD0C" wp14:editId="5128D02D">
                  <wp:extent cx="2066925" cy="1513966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/>
                        </pic:nvPicPr>
                        <pic:blipFill rotWithShape="1">
                          <a:blip r:embed="rId55"/>
                          <a:srcRect l="8564"/>
                          <a:stretch/>
                        </pic:blipFill>
                        <pic:spPr bwMode="auto">
                          <a:xfrm>
                            <a:off x="0" y="0"/>
                            <a:ext cx="2066925" cy="1513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C73EBE" wp14:editId="67BEC42E">
                  <wp:extent cx="1970531" cy="1514475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/>
                          <pic:cNvPicPr/>
                        </pic:nvPicPr>
                        <pic:blipFill rotWithShape="1">
                          <a:blip r:embed="rId56"/>
                          <a:srcRect r="13248"/>
                          <a:stretch/>
                        </pic:blipFill>
                        <pic:spPr bwMode="auto">
                          <a:xfrm>
                            <a:off x="0" y="0"/>
                            <a:ext cx="1970405" cy="1514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4F7062">
        <w:tc>
          <w:tcPr>
            <w:tcW w:w="3573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 хора</w:t>
            </w:r>
          </w:p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54" style="position:absolute;left:0;text-align:left;margin-left:78pt;margin-top:4.7pt;width:22.7pt;height:22.7pt;z-index:2516879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" fillcolor="window" strokecolor="windowText" strokeweight="1pt"/>
              </w:pict>
            </w:r>
            <w:r w:rsidR="00917FBA"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917FBA"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2664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55" style="position:absolute;left:0;text-align:left;margin-left:73.05pt;margin-top:4.1pt;width:22.7pt;height:22.7pt;z-index:251688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" fillcolor="window" strokecolor="windowText" strokeweight="1pt"/>
              </w:pict>
            </w:r>
          </w:p>
        </w:tc>
      </w:tr>
      <w:tr w:rsidR="00917FBA" w:rsidRPr="00DE4424" w:rsidTr="004F7062">
        <w:tc>
          <w:tcPr>
            <w:tcW w:w="3573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C790BA7" wp14:editId="6AC0D191">
                  <wp:extent cx="1819275" cy="1371600"/>
                  <wp:effectExtent l="0" t="0" r="0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3716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64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34A7F5" wp14:editId="391C1448">
                  <wp:extent cx="1971421" cy="1371600"/>
                  <wp:effectExtent l="0" t="0" r="0" b="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/>
                          <pic:cNvPicPr/>
                        </pic:nvPicPr>
                        <pic:blipFill rotWithShape="1">
                          <a:blip r:embed="rId58"/>
                          <a:srcRect l="13544" r="5169"/>
                          <a:stretch/>
                        </pic:blipFill>
                        <pic:spPr bwMode="auto">
                          <a:xfrm>
                            <a:off x="0" y="0"/>
                            <a:ext cx="1971040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4F7062">
        <w:tc>
          <w:tcPr>
            <w:tcW w:w="3573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 хора</w:t>
            </w:r>
          </w:p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56" style="position:absolute;left:0;text-align:left;margin-left:80.85pt;margin-top:4pt;width:22.7pt;height:22.7pt;z-index:2516899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" fillcolor="window" strokecolor="windowText" strokeweight="1pt"/>
              </w:pict>
            </w:r>
            <w:r w:rsidR="00917FBA"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  <w:t xml:space="preserve">                          </w:t>
            </w:r>
          </w:p>
        </w:tc>
        <w:tc>
          <w:tcPr>
            <w:tcW w:w="2664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_x0000_s1057" style="position:absolute;left:0;text-align:left;margin-left:69pt;margin-top:4pt;width:22.7pt;height:22.7pt;z-index:2516910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" fillcolor="window" strokecolor="windowText" strokeweight="1pt"/>
              </w:pict>
            </w:r>
          </w:p>
        </w:tc>
      </w:tr>
      <w:bookmarkEnd w:id="11"/>
    </w:tbl>
    <w:p w:rsidR="00917FBA" w:rsidRPr="00DE4424" w:rsidRDefault="00917FBA" w:rsidP="00917FBA">
      <w:pPr>
        <w:spacing w:after="160" w:line="259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25"/>
        </w:numPr>
        <w:spacing w:after="160" w:line="259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Продолжи слова музыкального произведения. (4 балла, </w:t>
      </w:r>
      <w:r w:rsidRPr="00DE4424">
        <w:rPr>
          <w:rFonts w:ascii="Times New Roman" w:hAnsi="Times New Roman" w:cs="Times New Roman"/>
          <w:bCs/>
          <w:sz w:val="24"/>
          <w:szCs w:val="24"/>
          <w:lang w:eastAsia="en-US"/>
        </w:rPr>
        <w:t>за каждую правильную строчку по 1 баллу)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Россия – священная  </w:t>
      </w:r>
      <w:r w:rsidRPr="00DE4424">
        <w:rPr>
          <w:rFonts w:ascii="Times New Roman" w:hAnsi="Times New Roman" w:cs="Times New Roman"/>
          <w:color w:val="000000"/>
          <w:sz w:val="24"/>
          <w:szCs w:val="24"/>
          <w:u w:val="single"/>
        </w:rPr>
        <w:t>___________________________________</w:t>
      </w:r>
      <w:r w:rsidRPr="00DE4424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>Россия – любимая  _____________________________________.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>Могучая воля, _______________________________________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>Твоё достоянье _______________________________________!</w:t>
      </w:r>
    </w:p>
    <w:bookmarkEnd w:id="7"/>
    <w:p w:rsidR="00917FBA" w:rsidRPr="00DE4424" w:rsidRDefault="00917FBA" w:rsidP="00917FBA">
      <w:pPr>
        <w:spacing w:after="160" w:line="259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after="160" w:line="259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9"/>
        <w:gridCol w:w="1834"/>
        <w:gridCol w:w="1834"/>
        <w:gridCol w:w="1834"/>
        <w:gridCol w:w="1835"/>
      </w:tblGrid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27 баллов и менее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28 – 36 баллов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37 – 50 баллов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51 – 56 баллов</w:t>
            </w:r>
          </w:p>
        </w:tc>
      </w:tr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Отметка</w:t>
            </w:r>
          </w:p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5</w:t>
            </w:r>
          </w:p>
        </w:tc>
      </w:tr>
    </w:tbl>
    <w:p w:rsidR="00917FBA" w:rsidRPr="00DE4424" w:rsidRDefault="00917FBA" w:rsidP="004F7062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4F7062" w:rsidRPr="00DE4424" w:rsidRDefault="004F7062" w:rsidP="004F7062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917FBA" w:rsidRPr="00DE4424" w:rsidRDefault="00917FBA" w:rsidP="00917FBA">
      <w:pPr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i/>
          <w:sz w:val="24"/>
          <w:szCs w:val="24"/>
        </w:rPr>
        <w:t>Ответы контрольной работы:</w:t>
      </w:r>
    </w:p>
    <w:p w:rsidR="00917FBA" w:rsidRPr="00DE4424" w:rsidRDefault="00917FBA" w:rsidP="00917FBA">
      <w:pPr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:rsidR="00917FBA" w:rsidRPr="00DE4424" w:rsidRDefault="00917FBA" w:rsidP="00917FBA">
      <w:pPr>
        <w:jc w:val="right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sz w:val="24"/>
          <w:szCs w:val="24"/>
          <w:lang w:eastAsia="en-US"/>
        </w:rPr>
        <w:t>Максимальное количество баллов – 56</w:t>
      </w:r>
    </w:p>
    <w:p w:rsidR="00917FBA" w:rsidRPr="00DE4424" w:rsidRDefault="00917FBA" w:rsidP="00917FBA">
      <w:pPr>
        <w:jc w:val="right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портрет и фамилию композитора: 4 балла</w:t>
      </w:r>
    </w:p>
    <w:p w:rsidR="00917FBA" w:rsidRPr="00DE4424" w:rsidRDefault="00917FBA" w:rsidP="00917FBA">
      <w:pPr>
        <w:ind w:left="720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</w:p>
    <w:tbl>
      <w:tblPr>
        <w:tblW w:w="978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3"/>
        <w:gridCol w:w="2722"/>
        <w:gridCol w:w="2523"/>
        <w:gridCol w:w="1843"/>
      </w:tblGrid>
      <w:tr w:rsidR="00917FBA" w:rsidRPr="00DE4424" w:rsidTr="004F7062">
        <w:tc>
          <w:tcPr>
            <w:tcW w:w="2693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7DAE60" wp14:editId="599782BF">
                  <wp:extent cx="1143000" cy="1447800"/>
                  <wp:effectExtent l="0" t="0" r="0" b="0"/>
                  <wp:docPr id="144" name="Рисунок 144" descr="ljad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ljad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2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7FCC8E" wp14:editId="55D71E07">
                  <wp:extent cx="1343025" cy="1504950"/>
                  <wp:effectExtent l="0" t="0" r="0" b="0"/>
                  <wp:docPr id="143" name="Рисунок 143" descr="Rimskij-Korsako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Rimskij-Korsako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3423" b="109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8A7E675" wp14:editId="1C40F045">
                  <wp:extent cx="1266825" cy="1447800"/>
                  <wp:effectExtent l="0" t="0" r="0" b="0"/>
                  <wp:docPr id="142" name="Рисунок 142" descr="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4E51C6" wp14:editId="11A3D014">
                  <wp:extent cx="1200150" cy="1476375"/>
                  <wp:effectExtent l="0" t="0" r="0" b="0"/>
                  <wp:docPr id="141" name="Рисунок 141" descr="regnum_picture_1463479987172610_norm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regnum_picture_1463479987172610_norma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97" b="9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4F7062">
        <w:tc>
          <w:tcPr>
            <w:tcW w:w="269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Лядов</w:t>
            </w:r>
          </w:p>
        </w:tc>
        <w:tc>
          <w:tcPr>
            <w:tcW w:w="272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Римский-Корсаков</w:t>
            </w:r>
          </w:p>
        </w:tc>
        <w:tc>
          <w:tcPr>
            <w:tcW w:w="252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Бородин</w:t>
            </w:r>
          </w:p>
        </w:tc>
        <w:tc>
          <w:tcPr>
            <w:tcW w:w="184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Прокофьев</w:t>
            </w:r>
          </w:p>
        </w:tc>
      </w:tr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имя, отчество композитора и его фамилию: 4 балла</w:t>
      </w:r>
    </w:p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08"/>
        <w:gridCol w:w="4258"/>
      </w:tblGrid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Имя, отчество композитора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Фамилия композитора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Александр Порфирьевич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Бородин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Сергей Сергеевич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Прокофьев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Анатолий Константинович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Лядов</w:t>
            </w:r>
          </w:p>
        </w:tc>
      </w:tr>
      <w:tr w:rsidR="00917FBA" w:rsidRPr="00DE4424" w:rsidTr="00096704">
        <w:tc>
          <w:tcPr>
            <w:tcW w:w="486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Людвиг Ван</w:t>
            </w:r>
          </w:p>
        </w:tc>
        <w:tc>
          <w:tcPr>
            <w:tcW w:w="4875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Бетховен</w:t>
            </w:r>
          </w:p>
        </w:tc>
      </w:tr>
    </w:tbl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фамилию композитора и его музыкальное произведение: 5 баллов</w:t>
      </w:r>
    </w:p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2197"/>
        <w:gridCol w:w="1242"/>
        <w:gridCol w:w="3248"/>
        <w:gridCol w:w="1241"/>
      </w:tblGrid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Композитор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№ произ-ведения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Музыкальное произведение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Ответы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Прокофьев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Спящая красавица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А-3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Лядов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Снегурочка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Б-5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Римский-Корсаков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Александр Невский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В-2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Чайковский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Соната №14 («Лунная»)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Г-1</w:t>
            </w:r>
          </w:p>
        </w:tc>
      </w:tr>
      <w:tr w:rsidR="00917FBA" w:rsidRPr="00DE4424" w:rsidTr="00096704">
        <w:tc>
          <w:tcPr>
            <w:tcW w:w="686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</w:t>
            </w:r>
          </w:p>
        </w:tc>
        <w:tc>
          <w:tcPr>
            <w:tcW w:w="249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Бетховен</w:t>
            </w:r>
          </w:p>
        </w:tc>
        <w:tc>
          <w:tcPr>
            <w:tcW w:w="1344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Бирюльки</w:t>
            </w:r>
          </w:p>
        </w:tc>
        <w:tc>
          <w:tcPr>
            <w:tcW w:w="12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Д-4</w:t>
            </w:r>
          </w:p>
        </w:tc>
      </w:tr>
    </w:tbl>
    <w:p w:rsidR="00917FBA" w:rsidRPr="00DE4424" w:rsidRDefault="00917FBA" w:rsidP="00917FBA">
      <w:pPr>
        <w:spacing w:after="160" w:line="259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музыкальный жанр и его определение: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4"/>
        <w:gridCol w:w="5526"/>
        <w:gridCol w:w="1236"/>
      </w:tblGrid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Музыкальный жанр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Определение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Ответы</w:t>
            </w: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1.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Романс 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А. 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Крупное музыкальное сочинение для симфонического оркестра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hAnsi="Times New Roman" w:cs="Times New Roman"/>
                <w:b/>
                <w:bCs/>
                <w:color w:val="222222"/>
                <w:sz w:val="24"/>
                <w:szCs w:val="24"/>
                <w:shd w:val="clear" w:color="auto" w:fill="FFFFFF"/>
              </w:rPr>
            </w:pPr>
            <w:r w:rsidRPr="00DE4424">
              <w:rPr>
                <w:rFonts w:ascii="Times New Roman" w:hAnsi="Times New Roman" w:cs="Times New Roman"/>
                <w:b/>
                <w:bCs/>
                <w:color w:val="222222"/>
                <w:sz w:val="24"/>
                <w:szCs w:val="24"/>
                <w:shd w:val="clear" w:color="auto" w:fill="FFFFFF"/>
              </w:rPr>
              <w:t>1-В</w:t>
            </w: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2.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Симфония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Музыкальный цикл, который объединяет несколько небольших самостоятельных произведений.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2-А</w:t>
            </w: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3.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Кантата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В.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Камерное музыкально-поэтическое произведение для голоса с инструментальным сопровождением.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3-Г</w:t>
            </w:r>
          </w:p>
        </w:tc>
      </w:tr>
      <w:tr w:rsidR="00917FBA" w:rsidRPr="00DE4424" w:rsidTr="00096704">
        <w:tc>
          <w:tcPr>
            <w:tcW w:w="186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4.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Сюита</w:t>
            </w:r>
          </w:p>
        </w:tc>
        <w:tc>
          <w:tcPr>
            <w:tcW w:w="659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Г.</w:t>
            </w: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Крупное вокально-инструментальное произведение, обычно для солистов, хора и оркестра. </w:t>
            </w:r>
          </w:p>
        </w:tc>
        <w:tc>
          <w:tcPr>
            <w:tcW w:w="1276" w:type="dxa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4-Б</w:t>
            </w:r>
          </w:p>
        </w:tc>
      </w:tr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pStyle w:val="a5"/>
        <w:numPr>
          <w:ilvl w:val="0"/>
          <w:numId w:val="33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жанры вокальной музыки:</w:t>
      </w:r>
      <w:r w:rsidRPr="00DE4424">
        <w:rPr>
          <w:rFonts w:ascii="Times New Roman" w:hAnsi="Times New Roman" w:cs="Times New Roman"/>
          <w:sz w:val="24"/>
          <w:szCs w:val="24"/>
        </w:rPr>
        <w:t xml:space="preserve"> </w:t>
      </w: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(4 балла)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романс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пьеса, соната,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кантата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гимн, песня</w:t>
      </w:r>
      <w:r w:rsidRPr="00DE4424">
        <w:rPr>
          <w:rFonts w:ascii="Times New Roman" w:hAnsi="Times New Roman" w:cs="Times New Roman"/>
          <w:sz w:val="24"/>
          <w:szCs w:val="24"/>
        </w:rPr>
        <w:t xml:space="preserve">, симфония. </w:t>
      </w: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название музыкального голоса и его характеристику: 4 балла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09"/>
        <w:gridCol w:w="5257"/>
      </w:tblGrid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Музыкальный голос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Характеристика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Тенор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Высокий мужской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Сопрано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Высокий женский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Бас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Низкий мужской голос</w:t>
            </w:r>
          </w:p>
        </w:tc>
      </w:tr>
      <w:tr w:rsidR="00917FBA" w:rsidRPr="00DE4424" w:rsidTr="00096704">
        <w:tc>
          <w:tcPr>
            <w:tcW w:w="3783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Баритон</w:t>
            </w:r>
          </w:p>
        </w:tc>
        <w:tc>
          <w:tcPr>
            <w:tcW w:w="6179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Мужской голос средней высоты</w:t>
            </w:r>
          </w:p>
        </w:tc>
      </w:tr>
    </w:tbl>
    <w:p w:rsidR="00917FBA" w:rsidRPr="00DE4424" w:rsidRDefault="00917FBA" w:rsidP="00917FBA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Доскажи словечко: 6 баллов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1. Музыкальный спектакль, где все поют, называется 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опера</w:t>
      </w:r>
      <w:r w:rsidRPr="00DE4424">
        <w:rPr>
          <w:rFonts w:ascii="Times New Roman" w:hAnsi="Times New Roman" w:cs="Times New Roman"/>
          <w:sz w:val="24"/>
          <w:szCs w:val="24"/>
        </w:rPr>
        <w:t>_________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2. Музыкальный спектакль, где все танцуют, называется ____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балет</w:t>
      </w:r>
      <w:r w:rsidRPr="00DE4424">
        <w:rPr>
          <w:rFonts w:ascii="Times New Roman" w:hAnsi="Times New Roman" w:cs="Times New Roman"/>
          <w:sz w:val="24"/>
          <w:szCs w:val="24"/>
        </w:rPr>
        <w:t>________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3. Главная песня страны называется 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гимн</w:t>
      </w:r>
      <w:r w:rsidRPr="00DE4424">
        <w:rPr>
          <w:rFonts w:ascii="Times New Roman" w:hAnsi="Times New Roman" w:cs="Times New Roman"/>
          <w:sz w:val="24"/>
          <w:szCs w:val="24"/>
        </w:rPr>
        <w:t>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4. Краткое содержание оперы или балета называется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либретто</w:t>
      </w:r>
      <w:r w:rsidRPr="00DE4424">
        <w:rPr>
          <w:rFonts w:ascii="Times New Roman" w:hAnsi="Times New Roman" w:cs="Times New Roman"/>
          <w:sz w:val="24"/>
          <w:szCs w:val="24"/>
        </w:rPr>
        <w:t>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5. Первый балет был поставлен в стране 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Франция</w:t>
      </w:r>
      <w:r w:rsidRPr="00DE4424">
        <w:rPr>
          <w:rFonts w:ascii="Times New Roman" w:hAnsi="Times New Roman" w:cs="Times New Roman"/>
          <w:sz w:val="24"/>
          <w:szCs w:val="24"/>
        </w:rPr>
        <w:t>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6. Родина оперы страна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Италия</w:t>
      </w:r>
      <w:r w:rsidRPr="00DE4424">
        <w:rPr>
          <w:rFonts w:ascii="Times New Roman" w:hAnsi="Times New Roman" w:cs="Times New Roman"/>
          <w:sz w:val="24"/>
          <w:szCs w:val="24"/>
        </w:rPr>
        <w:t xml:space="preserve">___ </w:t>
      </w:r>
    </w:p>
    <w:p w:rsidR="00917FBA" w:rsidRPr="00DE4424" w:rsidRDefault="00917FBA" w:rsidP="00917FBA">
      <w:pPr>
        <w:rPr>
          <w:rFonts w:ascii="Times New Roman" w:hAnsi="Times New Roman" w:cs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 xml:space="preserve">Назови жанр произведения: 5 баллов 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1. Бетховен «Сурок» 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песня</w:t>
      </w:r>
      <w:r w:rsidRPr="00DE4424">
        <w:rPr>
          <w:rFonts w:ascii="Times New Roman" w:hAnsi="Times New Roman" w:cs="Times New Roman"/>
          <w:sz w:val="24"/>
          <w:szCs w:val="24"/>
        </w:rPr>
        <w:t>____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2. Чайковский «Лебединое озеро»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балет</w:t>
      </w:r>
      <w:r w:rsidRPr="00DE4424">
        <w:rPr>
          <w:rFonts w:ascii="Times New Roman" w:hAnsi="Times New Roman" w:cs="Times New Roman"/>
          <w:sz w:val="24"/>
          <w:szCs w:val="24"/>
        </w:rPr>
        <w:t>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3. Глинка «Руслан и Людмила» ___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опера</w:t>
      </w:r>
      <w:r w:rsidRPr="00DE4424">
        <w:rPr>
          <w:rFonts w:ascii="Times New Roman" w:hAnsi="Times New Roman" w:cs="Times New Roman"/>
          <w:sz w:val="24"/>
          <w:szCs w:val="24"/>
        </w:rPr>
        <w:t xml:space="preserve">____ 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4. Варламов «Белеет парус одинокий» </w:t>
      </w:r>
      <w:r w:rsidRPr="00DE4424">
        <w:rPr>
          <w:rFonts w:ascii="Times New Roman" w:hAnsi="Times New Roman" w:cs="Times New Roman"/>
          <w:sz w:val="24"/>
          <w:szCs w:val="24"/>
          <w:u w:val="single"/>
        </w:rPr>
        <w:softHyphen/>
      </w:r>
      <w:r w:rsidRPr="00DE4424">
        <w:rPr>
          <w:rFonts w:ascii="Times New Roman" w:hAnsi="Times New Roman" w:cs="Times New Roman"/>
          <w:sz w:val="24"/>
          <w:szCs w:val="24"/>
        </w:rPr>
        <w:t>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романс</w:t>
      </w:r>
      <w:r w:rsidRPr="00DE4424">
        <w:rPr>
          <w:rFonts w:ascii="Times New Roman" w:hAnsi="Times New Roman" w:cs="Times New Roman"/>
          <w:sz w:val="24"/>
          <w:szCs w:val="24"/>
        </w:rPr>
        <w:t>___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5. Бородин «Богатырская» __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симфония</w:t>
      </w:r>
      <w:r w:rsidRPr="00DE4424">
        <w:rPr>
          <w:rFonts w:ascii="Times New Roman" w:hAnsi="Times New Roman" w:cs="Times New Roman"/>
          <w:sz w:val="24"/>
          <w:szCs w:val="24"/>
        </w:rPr>
        <w:t>___</w:t>
      </w:r>
    </w:p>
    <w:p w:rsidR="00917FBA" w:rsidRPr="00DE4424" w:rsidRDefault="00917FBA" w:rsidP="00917FBA">
      <w:pPr>
        <w:rPr>
          <w:rFonts w:ascii="Times New Roman" w:hAnsi="Times New Roman" w:cs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Распредели музыкальные инструменты по столбикам в таблице: (10 баллов)</w:t>
      </w:r>
    </w:p>
    <w:p w:rsidR="00917FBA" w:rsidRPr="00DE4424" w:rsidRDefault="00917FBA" w:rsidP="00917FBA">
      <w:pPr>
        <w:spacing w:after="160" w:line="259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sz w:val="24"/>
          <w:szCs w:val="24"/>
          <w:lang w:eastAsia="en-US"/>
        </w:rPr>
        <w:t>Клавесин, труба, скрипка, рояль, барабан, кларнет, контрабас, валторна, тарелки, флейта.</w:t>
      </w: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1"/>
        <w:gridCol w:w="2141"/>
        <w:gridCol w:w="2142"/>
        <w:gridCol w:w="2142"/>
      </w:tblGrid>
      <w:tr w:rsidR="00917FBA" w:rsidRPr="00DE4424" w:rsidTr="00096704"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Клавишные музыкальные инструменты</w:t>
            </w:r>
          </w:p>
        </w:tc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Струнные музыкальные инструменты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Духовые музыкальные инструменты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spacing w:after="160" w:line="259" w:lineRule="auto"/>
              <w:contextualSpacing/>
              <w:jc w:val="center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  <w:lang w:eastAsia="en-US"/>
              </w:rPr>
              <w:t>Ударные музыкальные инструменты</w:t>
            </w:r>
          </w:p>
        </w:tc>
      </w:tr>
      <w:tr w:rsidR="00917FBA" w:rsidRPr="00DE4424" w:rsidTr="00096704"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клавесин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рояль</w:t>
            </w:r>
          </w:p>
        </w:tc>
        <w:tc>
          <w:tcPr>
            <w:tcW w:w="2670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скрипка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контрабас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труба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кларнет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валторна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флейта</w:t>
            </w:r>
          </w:p>
        </w:tc>
        <w:tc>
          <w:tcPr>
            <w:tcW w:w="2671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барабан</w:t>
            </w:r>
          </w:p>
          <w:p w:rsidR="00917FBA" w:rsidRPr="00DE4424" w:rsidRDefault="00917FBA" w:rsidP="00096704">
            <w:pPr>
              <w:contextualSpacing/>
              <w:jc w:val="both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тарелки</w:t>
            </w:r>
          </w:p>
        </w:tc>
      </w:tr>
    </w:tbl>
    <w:p w:rsidR="00917FBA" w:rsidRPr="00DE4424" w:rsidRDefault="00917FBA" w:rsidP="00917FBA">
      <w:pPr>
        <w:pStyle w:val="a3"/>
        <w:rPr>
          <w:rFonts w:ascii="Times New Roman" w:hAnsi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eastAsia="Calibri" w:hAnsi="Times New Roman" w:cs="Times New Roman"/>
          <w:b/>
          <w:i/>
          <w:iCs/>
          <w:color w:val="000000"/>
          <w:sz w:val="24"/>
          <w:szCs w:val="24"/>
        </w:rPr>
        <w:t>На каком инструменте играл главный герой оперы-былины «Садко» Римского-Корсакова?</w:t>
      </w:r>
      <w:r w:rsidRPr="00DE4424">
        <w:rPr>
          <w:rFonts w:ascii="Times New Roman" w:hAnsi="Times New Roman" w:cs="Times New Roman"/>
          <w:b/>
          <w:i/>
          <w:iCs/>
          <w:color w:val="000000"/>
          <w:sz w:val="24"/>
          <w:szCs w:val="24"/>
        </w:rPr>
        <w:t xml:space="preserve"> (1 балл)</w:t>
      </w:r>
    </w:p>
    <w:tbl>
      <w:tblPr>
        <w:tblW w:w="9923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1"/>
        <w:gridCol w:w="1401"/>
        <w:gridCol w:w="2811"/>
        <w:gridCol w:w="3020"/>
      </w:tblGrid>
      <w:tr w:rsidR="00917FBA" w:rsidRPr="00DE4424" w:rsidTr="004F7062">
        <w:tc>
          <w:tcPr>
            <w:tcW w:w="2542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а)</w:t>
            </w:r>
          </w:p>
        </w:tc>
        <w:tc>
          <w:tcPr>
            <w:tcW w:w="1329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б)</w:t>
            </w:r>
          </w:p>
        </w:tc>
        <w:tc>
          <w:tcPr>
            <w:tcW w:w="2654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</w:rPr>
              <w:t>в)</w:t>
            </w:r>
          </w:p>
        </w:tc>
        <w:tc>
          <w:tcPr>
            <w:tcW w:w="3398" w:type="dxa"/>
            <w:shd w:val="clear" w:color="auto" w:fill="auto"/>
          </w:tcPr>
          <w:p w:rsidR="00917FBA" w:rsidRPr="00DE4424" w:rsidRDefault="00917FBA" w:rsidP="00096704">
            <w:pPr>
              <w:ind w:left="360" w:firstLine="708"/>
              <w:contextualSpacing/>
              <w:jc w:val="center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г)</w:t>
            </w:r>
          </w:p>
        </w:tc>
      </w:tr>
      <w:tr w:rsidR="00917FBA" w:rsidRPr="00DE4424" w:rsidTr="004F7062">
        <w:tc>
          <w:tcPr>
            <w:tcW w:w="2542" w:type="dxa"/>
            <w:shd w:val="clear" w:color="auto" w:fill="auto"/>
          </w:tcPr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54725D1E" wp14:editId="426B2E2D">
                  <wp:extent cx="1571625" cy="1076325"/>
                  <wp:effectExtent l="0" t="0" r="0" b="0"/>
                  <wp:docPr id="140" name="Рисунок 140" descr="img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8" t="17036" r="6667" b="-7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29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4D74BDE" wp14:editId="72863D1E">
                  <wp:extent cx="752475" cy="1390650"/>
                  <wp:effectExtent l="0" t="0" r="0" b="0"/>
                  <wp:docPr id="139" name="Рисунок 139" descr="25205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25205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621" r="7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4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22E38DF4" wp14:editId="0EC98C68">
                  <wp:extent cx="1647825" cy="1247775"/>
                  <wp:effectExtent l="0" t="0" r="0" b="0"/>
                  <wp:docPr id="138" name="Рисунок 138" descr="rysich-so-zvukosnimatelem-masterovye_im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rysich-so-zvukosnimatelem-masterovye_im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8" w:type="dxa"/>
            <w:shd w:val="clear" w:color="auto" w:fill="auto"/>
          </w:tcPr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 wp14:anchorId="651C1F30" wp14:editId="02E55121">
                  <wp:extent cx="1743075" cy="1152525"/>
                  <wp:effectExtent l="0" t="0" r="0" b="0"/>
                  <wp:docPr id="137" name="Рисунок 137" descr="https://img-fotki.yandex.ru/get/15594/200418627.64/0_11a32c_bf228501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s://img-fotki.yandex.ru/get/15594/200418627.64/0_11a32c_bf228501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17FBA" w:rsidRPr="00DE4424" w:rsidRDefault="00917FBA" w:rsidP="00917FBA">
      <w:pPr>
        <w:pStyle w:val="a3"/>
        <w:rPr>
          <w:rFonts w:ascii="Times New Roman" w:hAnsi="Times New Roman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Какие две ноты находятся: перед РЕ и за нотой РЕ: (1 балл)</w:t>
      </w:r>
    </w:p>
    <w:p w:rsidR="00917FBA" w:rsidRPr="00DE4424" w:rsidRDefault="00917FBA" w:rsidP="00917FBA">
      <w:pPr>
        <w:ind w:left="567"/>
        <w:contextualSpacing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а) МИ и ФА 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б) ДО и МИ</w:t>
      </w:r>
      <w:r w:rsidRPr="00DE4424">
        <w:rPr>
          <w:rFonts w:ascii="Times New Roman" w:hAnsi="Times New Roman" w:cs="Times New Roman"/>
          <w:sz w:val="24"/>
          <w:szCs w:val="24"/>
        </w:rPr>
        <w:t xml:space="preserve"> в) ФА и СОЛЬ г) СОЛЬ и ДО</w:t>
      </w:r>
    </w:p>
    <w:p w:rsidR="00917FBA" w:rsidRPr="00DE4424" w:rsidRDefault="00917FBA" w:rsidP="00917FBA">
      <w:pPr>
        <w:ind w:left="567"/>
        <w:contextualSpacing/>
        <w:rPr>
          <w:rFonts w:ascii="Times New Roman" w:hAnsi="Times New Roman" w:cs="Times New Roman"/>
          <w:sz w:val="24"/>
          <w:szCs w:val="24"/>
        </w:rPr>
      </w:pPr>
    </w:p>
    <w:p w:rsidR="00917FBA" w:rsidRPr="00DE4424" w:rsidRDefault="00917FBA" w:rsidP="008F5629">
      <w:pPr>
        <w:pStyle w:val="a5"/>
        <w:numPr>
          <w:ilvl w:val="0"/>
          <w:numId w:val="33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DE4424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</w:t>
      </w:r>
      <w:r w:rsidRPr="00DE4424"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  <w:t>Соотнеси изображение и вид хора: 4 балла</w:t>
      </w:r>
    </w:p>
    <w:p w:rsidR="00917FBA" w:rsidRPr="00DE4424" w:rsidRDefault="00917FBA" w:rsidP="00917FBA">
      <w:pPr>
        <w:ind w:left="720"/>
        <w:contextualSpacing/>
        <w:jc w:val="both"/>
        <w:rPr>
          <w:rFonts w:ascii="Times New Roman" w:eastAsia="Calibri" w:hAnsi="Times New Roman" w:cs="Times New Roman"/>
          <w:b/>
          <w:bCs/>
          <w:i/>
          <w:iCs/>
          <w:sz w:val="24"/>
          <w:szCs w:val="24"/>
          <w:lang w:eastAsia="en-US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15"/>
        <w:gridCol w:w="3402"/>
        <w:gridCol w:w="2948"/>
      </w:tblGrid>
      <w:tr w:rsidR="00917FBA" w:rsidRPr="00DE4424" w:rsidTr="004F7062">
        <w:tc>
          <w:tcPr>
            <w:tcW w:w="3715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Виды хоров:</w:t>
            </w:r>
          </w:p>
          <w:p w:rsidR="00917FBA" w:rsidRPr="00DE4424" w:rsidRDefault="00917FBA" w:rsidP="008F5629">
            <w:pPr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Народный</w:t>
            </w:r>
          </w:p>
          <w:p w:rsidR="00917FBA" w:rsidRPr="00DE4424" w:rsidRDefault="00917FBA" w:rsidP="008F5629">
            <w:pPr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Детский</w:t>
            </w:r>
          </w:p>
          <w:p w:rsidR="00917FBA" w:rsidRPr="00DE4424" w:rsidRDefault="00917FBA" w:rsidP="008F5629">
            <w:pPr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 xml:space="preserve">Академический </w:t>
            </w:r>
          </w:p>
          <w:p w:rsidR="00917FBA" w:rsidRPr="00DE4424" w:rsidRDefault="00917FBA" w:rsidP="008F5629">
            <w:pPr>
              <w:numPr>
                <w:ilvl w:val="0"/>
                <w:numId w:val="34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  <w:t>Церковный</w:t>
            </w:r>
          </w:p>
          <w:p w:rsidR="00917FBA" w:rsidRPr="00DE4424" w:rsidRDefault="00917FBA" w:rsidP="00096704">
            <w:pPr>
              <w:rPr>
                <w:rFonts w:ascii="Times New Roman" w:eastAsia="Calibri" w:hAnsi="Times New Roman" w:cs="Times New Roman"/>
                <w:b/>
                <w:bCs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66068D" wp14:editId="0F162579">
                  <wp:extent cx="2066925" cy="1513966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/>
                        </pic:nvPicPr>
                        <pic:blipFill rotWithShape="1">
                          <a:blip r:embed="rId55"/>
                          <a:srcRect l="8564"/>
                          <a:stretch/>
                        </pic:blipFill>
                        <pic:spPr bwMode="auto">
                          <a:xfrm>
                            <a:off x="0" y="0"/>
                            <a:ext cx="2066925" cy="1513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A839B1" wp14:editId="53BA37FB">
                  <wp:extent cx="1970531" cy="1514475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/>
                          <pic:cNvPicPr/>
                        </pic:nvPicPr>
                        <pic:blipFill rotWithShape="1">
                          <a:blip r:embed="rId56"/>
                          <a:srcRect r="13248"/>
                          <a:stretch/>
                        </pic:blipFill>
                        <pic:spPr bwMode="auto">
                          <a:xfrm>
                            <a:off x="0" y="0"/>
                            <a:ext cx="1970405" cy="1514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4F7062">
        <w:tc>
          <w:tcPr>
            <w:tcW w:w="3715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 хора</w:t>
            </w:r>
          </w:p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4" o:spid="_x0000_s1058" style="position:absolute;left:0;text-align:left;margin-left:81.5pt;margin-top:4.15pt;width:22.7pt;height:22.7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" fillcolor="window" strokecolor="windowText" strokeweight="1pt">
                  <v:textbox>
                    <w:txbxContent>
                      <w:p w:rsidR="00096704" w:rsidRPr="00BC72D1" w:rsidRDefault="00096704" w:rsidP="00917FB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3</w:t>
                        </w:r>
                      </w:p>
                    </w:txbxContent>
                  </v:textbox>
                </v:rect>
              </w:pict>
            </w:r>
            <w:r w:rsidR="00917FBA"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17FBA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2948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5" o:spid="_x0000_s1059" style="position:absolute;left:0;text-align:left;margin-left:73.05pt;margin-top:4.1pt;width:22.7pt;height:22.7pt;z-index:251693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" fillcolor="window" strokecolor="windowText" strokeweight="1pt">
                  <v:textbox>
                    <w:txbxContent>
                      <w:p w:rsidR="00096704" w:rsidRPr="00BC72D1" w:rsidRDefault="00096704" w:rsidP="00917FB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2</w:t>
                        </w:r>
                      </w:p>
                    </w:txbxContent>
                  </v:textbox>
                </v:rect>
              </w:pict>
            </w:r>
          </w:p>
        </w:tc>
      </w:tr>
      <w:tr w:rsidR="00917FBA" w:rsidRPr="00DE4424" w:rsidTr="004F7062">
        <w:tc>
          <w:tcPr>
            <w:tcW w:w="3715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917FBA" w:rsidP="00096704">
            <w:pPr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027B9D" wp14:editId="3C4D114C">
                  <wp:extent cx="1819275" cy="1371600"/>
                  <wp:effectExtent l="0" t="0" r="0" b="0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Рисунок 1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371600"/>
                          </a:xfrm>
                          <a:prstGeom prst="rect">
                            <a:avLst/>
                          </a:prstGeom>
                          <a:effectLst>
                            <a:softEdge rad="3175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8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39D7396" wp14:editId="7A683FAB">
                  <wp:extent cx="1971421" cy="1371600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Рисунок 33"/>
                          <pic:cNvPicPr/>
                        </pic:nvPicPr>
                        <pic:blipFill rotWithShape="1">
                          <a:blip r:embed="rId58"/>
                          <a:srcRect l="13544" r="5169"/>
                          <a:stretch/>
                        </pic:blipFill>
                        <pic:spPr bwMode="auto">
                          <a:xfrm>
                            <a:off x="0" y="0"/>
                            <a:ext cx="1971040" cy="1371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7FBA" w:rsidRPr="00DE4424" w:rsidTr="004F7062">
        <w:tc>
          <w:tcPr>
            <w:tcW w:w="3715" w:type="dxa"/>
            <w:shd w:val="clear" w:color="auto" w:fill="auto"/>
          </w:tcPr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DE4424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Вид хора</w:t>
            </w:r>
          </w:p>
          <w:p w:rsidR="00917FBA" w:rsidRPr="00DE4424" w:rsidRDefault="00917FBA" w:rsidP="00096704">
            <w:pPr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</w:p>
        </w:tc>
        <w:tc>
          <w:tcPr>
            <w:tcW w:w="3402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6" o:spid="_x0000_s1060" style="position:absolute;left:0;text-align:left;margin-left:80.85pt;margin-top:4pt;width:22.7pt;height:22.7pt;z-index:2516940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" fillcolor="window" strokecolor="windowText" strokeweight="1pt">
                  <v:textbox>
                    <w:txbxContent>
                      <w:p w:rsidR="00096704" w:rsidRPr="00BC72D1" w:rsidRDefault="00096704" w:rsidP="00917FB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4</w:t>
                        </w:r>
                      </w:p>
                    </w:txbxContent>
                  </v:textbox>
                </v:rect>
              </w:pict>
            </w:r>
            <w:r w:rsidR="00917FBA"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          </w:t>
            </w:r>
          </w:p>
        </w:tc>
        <w:tc>
          <w:tcPr>
            <w:tcW w:w="2948" w:type="dxa"/>
            <w:shd w:val="clear" w:color="auto" w:fill="auto"/>
          </w:tcPr>
          <w:p w:rsidR="00917FBA" w:rsidRPr="00DE4424" w:rsidRDefault="004B7C12" w:rsidP="00096704">
            <w:pPr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rect id="Прямоугольник 67" o:spid="_x0000_s1061" style="position:absolute;left:0;text-align:left;margin-left:69pt;margin-top:4pt;width:22.7pt;height:22.7pt;z-index:2516951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" fillcolor="window" strokecolor="windowText" strokeweight="1pt">
                  <v:textbox>
                    <w:txbxContent>
                      <w:p w:rsidR="00096704" w:rsidRPr="00BC72D1" w:rsidRDefault="00096704" w:rsidP="00917FBA">
                        <w:pPr>
                          <w:jc w:val="center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>1</w:t>
                        </w:r>
                      </w:p>
                    </w:txbxContent>
                  </v:textbox>
                </v:rect>
              </w:pict>
            </w:r>
          </w:p>
        </w:tc>
      </w:tr>
    </w:tbl>
    <w:p w:rsidR="00917FBA" w:rsidRPr="00DE4424" w:rsidRDefault="00917FBA" w:rsidP="00917FBA">
      <w:pPr>
        <w:spacing w:after="160" w:line="259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917FBA" w:rsidRPr="00DE4424" w:rsidRDefault="00917FBA" w:rsidP="008F5629">
      <w:pPr>
        <w:numPr>
          <w:ilvl w:val="0"/>
          <w:numId w:val="33"/>
        </w:numPr>
        <w:spacing w:after="160" w:line="259" w:lineRule="auto"/>
        <w:contextualSpacing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Продолжи слова музыкального произведения. (4 балла, </w:t>
      </w:r>
      <w:r w:rsidRPr="00DE4424">
        <w:rPr>
          <w:rFonts w:ascii="Times New Roman" w:hAnsi="Times New Roman" w:cs="Times New Roman"/>
          <w:bCs/>
          <w:sz w:val="24"/>
          <w:szCs w:val="24"/>
          <w:lang w:eastAsia="en-US"/>
        </w:rPr>
        <w:t>за каждую правильную строчку по 1 баллу)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Россия – священная </w:t>
      </w:r>
      <w:r w:rsidRPr="00DE442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наша держава.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Россия – любимая </w:t>
      </w:r>
      <w:r w:rsidRPr="00DE442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наша страна.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Могучая воля, </w:t>
      </w:r>
      <w:r w:rsidRPr="00DE442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великая слава -</w:t>
      </w: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917FBA" w:rsidRPr="00DE4424" w:rsidRDefault="00917FBA" w:rsidP="00917FBA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  <w:r w:rsidRPr="00DE4424">
        <w:rPr>
          <w:rFonts w:ascii="Times New Roman" w:hAnsi="Times New Roman" w:cs="Times New Roman"/>
          <w:color w:val="000000"/>
          <w:sz w:val="24"/>
          <w:szCs w:val="24"/>
        </w:rPr>
        <w:t xml:space="preserve">Твоё достоянье </w:t>
      </w:r>
      <w:r w:rsidRPr="00DE442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на все времена!</w:t>
      </w: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after="160" w:line="259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DE4424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7"/>
        <w:gridCol w:w="1832"/>
        <w:gridCol w:w="1832"/>
        <w:gridCol w:w="1832"/>
        <w:gridCol w:w="1833"/>
      </w:tblGrid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27 баллов и менее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28 – 36 баллов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37 – 50 баллов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51 – 56 баллов</w:t>
            </w:r>
          </w:p>
        </w:tc>
      </w:tr>
      <w:tr w:rsidR="00917FBA" w:rsidRPr="00DE4424" w:rsidTr="00096704"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>Отметка</w:t>
            </w:r>
          </w:p>
          <w:p w:rsidR="00917FBA" w:rsidRPr="00DE4424" w:rsidRDefault="00917FBA" w:rsidP="00096704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  <w:shd w:val="clear" w:color="auto" w:fill="auto"/>
          </w:tcPr>
          <w:p w:rsidR="00917FBA" w:rsidRPr="00DE4424" w:rsidRDefault="00917FBA" w:rsidP="00096704">
            <w:pPr>
              <w:jc w:val="center"/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eastAsia="Calibri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</w:tr>
    </w:tbl>
    <w:p w:rsidR="00917FBA" w:rsidRPr="00DE4424" w:rsidRDefault="00917FBA" w:rsidP="00917FBA">
      <w:pPr>
        <w:pStyle w:val="af4"/>
        <w:spacing w:before="0" w:beforeAutospacing="0" w:after="150" w:afterAutospacing="0"/>
        <w:textAlignment w:val="top"/>
        <w:rPr>
          <w:color w:val="201F1F"/>
        </w:rPr>
      </w:pPr>
    </w:p>
    <w:p w:rsidR="00DE4424" w:rsidRPr="00DE4424" w:rsidRDefault="00DE4424" w:rsidP="00DE442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 xml:space="preserve">Итоговая контрольная работа по музыке, 4 класс </w:t>
      </w:r>
    </w:p>
    <w:p w:rsidR="00DE4424" w:rsidRPr="00DE4424" w:rsidRDefault="00DE4424" w:rsidP="00DE4424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DE4424" w:rsidRPr="00DE4424" w:rsidRDefault="00DE4424" w:rsidP="00DE442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Максимальное количество баллов – 64</w:t>
      </w:r>
    </w:p>
    <w:p w:rsidR="00DE4424" w:rsidRPr="00DE4424" w:rsidRDefault="00DE4424" w:rsidP="00DE442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портрет и фамилию композитора, укажи родину: 10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49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2127"/>
        <w:gridCol w:w="1984"/>
        <w:gridCol w:w="2126"/>
        <w:gridCol w:w="1985"/>
        <w:gridCol w:w="2268"/>
      </w:tblGrid>
      <w:tr w:rsidR="00DE4424" w:rsidRPr="00DE4424" w:rsidTr="00DE4424">
        <w:tc>
          <w:tcPr>
            <w:tcW w:w="2127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5F7ED5" wp14:editId="469160A9">
                  <wp:extent cx="1116000" cy="1466000"/>
                  <wp:effectExtent l="0" t="0" r="8255" b="1270"/>
                  <wp:docPr id="2" name="Рисунок 1" descr="12-Germany_map-826x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12-Germany_map-826x1024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146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35FE79" wp14:editId="7C7041F1">
                  <wp:extent cx="1035990" cy="1404000"/>
                  <wp:effectExtent l="0" t="0" r="0" b="5715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мский Корсаков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990" cy="1404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9EC085" wp14:editId="5A4CA5D3">
                  <wp:extent cx="1209156" cy="1440000"/>
                  <wp:effectExtent l="0" t="0" r="0" b="8255"/>
                  <wp:docPr id="6" name="Рисунок 5" descr="мОЦАРТ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мОЦАРТТ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rcRect r="6142" b="8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156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828511" wp14:editId="2F37A8DB">
                  <wp:extent cx="1025482" cy="1410583"/>
                  <wp:effectExtent l="0" t="0" r="3810" b="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g2.jpg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58" t="2349" r="28664" b="14277"/>
                          <a:stretch/>
                        </pic:blipFill>
                        <pic:spPr bwMode="auto">
                          <a:xfrm>
                            <a:off x="0" y="0"/>
                            <a:ext cx="1034718" cy="1423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559E92" wp14:editId="40B105AE">
                  <wp:extent cx="1108198" cy="1440000"/>
                  <wp:effectExtent l="0" t="0" r="0" b="825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es9n0rqgdvgn-iogann-shtraus.jpg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77" r="25007" b="42007"/>
                          <a:stretch/>
                        </pic:blipFill>
                        <pic:spPr bwMode="auto">
                          <a:xfrm flipH="1">
                            <a:off x="0" y="0"/>
                            <a:ext cx="1108198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424" w:rsidRPr="00DE4424" w:rsidTr="00DE4424">
        <w:tc>
          <w:tcPr>
            <w:tcW w:w="2127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DE4424">
        <w:tc>
          <w:tcPr>
            <w:tcW w:w="2127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DE4424">
        <w:tc>
          <w:tcPr>
            <w:tcW w:w="2127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И. Штраус</w:t>
            </w: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И.С. Бах</w:t>
            </w: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Н.А. Римский-Корсаков</w:t>
            </w:r>
          </w:p>
        </w:tc>
        <w:tc>
          <w:tcPr>
            <w:tcW w:w="1985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В.А. Моцарт</w:t>
            </w:r>
          </w:p>
        </w:tc>
        <w:tc>
          <w:tcPr>
            <w:tcW w:w="2268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А.П. Бородин</w:t>
            </w:r>
          </w:p>
        </w:tc>
      </w:tr>
    </w:tbl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имя, отчество и фамилию композитора: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81"/>
        <w:gridCol w:w="4285"/>
      </w:tblGrid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Имя, отчество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Фамилия 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Дмитрий Дмитриевич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Свиридов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Михаил Иванович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Балакирев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Милий Алексеевич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Шостакович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Игорь Фёдорович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Глинка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Георгий Васильевич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Стравинский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 композитора и его произведение: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7"/>
        <w:gridCol w:w="4299"/>
      </w:tblGrid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Композитор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Произведение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Шуман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Садко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Стравинский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Сказки Венского леса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Римский-Корсаков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Князь Игорь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Штраус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Карнавал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Бородин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Весна священная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произведение и его музыкальный жанр: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89"/>
        <w:gridCol w:w="4277"/>
      </w:tblGrid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Музыкальный жанр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произведения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Симфония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Сказка о царе Салтане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Кантата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Жар-птица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Песня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Песня утра, весны и мира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Опера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Ленинградская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Балет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Марш весёлых ребят</w:t>
            </w:r>
          </w:p>
        </w:tc>
      </w:tr>
    </w:tbl>
    <w:p w:rsidR="00DE4424" w:rsidRPr="00DE4424" w:rsidRDefault="00DE4424" w:rsidP="00DE4424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музыкальные инструменты</w:t>
      </w:r>
      <w:r w:rsidRPr="00DE4424">
        <w:rPr>
          <w:rFonts w:ascii="Times New Roman" w:hAnsi="Times New Roman" w:cs="Times New Roman"/>
          <w:sz w:val="24"/>
          <w:szCs w:val="24"/>
        </w:rPr>
        <w:t>, которые могут быть использованы на фольклорном фестивале: балалайка, скрипка, виолончель, бубен, волынка, арфа, кларнет, гармонь (4 балла)</w:t>
      </w:r>
    </w:p>
    <w:p w:rsidR="00DE4424" w:rsidRPr="00DE4424" w:rsidRDefault="00DE4424" w:rsidP="008F5629">
      <w:pPr>
        <w:numPr>
          <w:ilvl w:val="0"/>
          <w:numId w:val="25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изображение, название произведения и его тему: 8 баллов</w:t>
      </w:r>
    </w:p>
    <w:p w:rsidR="00DE4424" w:rsidRPr="00DE4424" w:rsidRDefault="00DE4424" w:rsidP="00DE4424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11"/>
        <w:tblW w:w="0" w:type="auto"/>
        <w:tblInd w:w="720" w:type="dxa"/>
        <w:tblLook w:val="04A0" w:firstRow="1" w:lastRow="0" w:firstColumn="1" w:lastColumn="0" w:noHBand="0" w:noVBand="1"/>
      </w:tblPr>
      <w:tblGrid>
        <w:gridCol w:w="4249"/>
        <w:gridCol w:w="2234"/>
        <w:gridCol w:w="2083"/>
      </w:tblGrid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905" w:type="dxa"/>
          </w:tcPr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>Название произведения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 xml:space="preserve">Тема </w:t>
            </w:r>
          </w:p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>произведения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6233B85B" wp14:editId="75345438">
                  <wp:extent cx="2561272" cy="1440000"/>
                  <wp:effectExtent l="0" t="0" r="0" b="8255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17" t="6566" r="4425" b="7257"/>
                          <a:stretch/>
                        </pic:blipFill>
                        <pic:spPr bwMode="auto">
                          <a:xfrm>
                            <a:off x="0" y="0"/>
                            <a:ext cx="256127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Марш юных пионеров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революции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738FEE63" wp14:editId="73B94A84">
                  <wp:extent cx="2537292" cy="1440000"/>
                  <wp:effectExtent l="0" t="0" r="0" b="8255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al2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29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На безымянной высоте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о войне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266CA237" wp14:editId="3097DFFD">
                  <wp:extent cx="2423934" cy="1620000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be2e0719b3b046ec1e83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934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На Марсе будут яблони цвести</w:t>
            </w:r>
          </w:p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</w:p>
        </w:tc>
        <w:tc>
          <w:tcPr>
            <w:tcW w:w="2582" w:type="dxa"/>
          </w:tcPr>
          <w:p w:rsidR="00DE4424" w:rsidRPr="00DE4424" w:rsidRDefault="00DE4424" w:rsidP="00096704">
            <w:pPr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о пионерии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4D78B5BD" wp14:editId="2AE102C8">
                  <wp:extent cx="2257706" cy="1800000"/>
                  <wp:effectExtent l="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002-002-.png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0" t="4777" r="7257" b="3780"/>
                          <a:stretch/>
                        </pic:blipFill>
                        <pic:spPr bwMode="auto">
                          <a:xfrm>
                            <a:off x="0" y="0"/>
                            <a:ext cx="2257706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Крейсер «Аврора»</w:t>
            </w:r>
          </w:p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</w:p>
        </w:tc>
        <w:tc>
          <w:tcPr>
            <w:tcW w:w="2582" w:type="dxa"/>
          </w:tcPr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ind w:left="57"/>
              <w:contextualSpacing/>
              <w:rPr>
                <w:sz w:val="24"/>
                <w:szCs w:val="24"/>
              </w:rPr>
            </w:pPr>
            <w:r w:rsidRPr="00DE4424">
              <w:rPr>
                <w:sz w:val="24"/>
                <w:szCs w:val="24"/>
              </w:rPr>
              <w:t>о космосе</w:t>
            </w:r>
          </w:p>
        </w:tc>
      </w:tr>
    </w:tbl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160" w:line="259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представителей авторской песни. (2 балла)</w:t>
      </w: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Cs/>
          <w:sz w:val="24"/>
          <w:szCs w:val="24"/>
        </w:rPr>
      </w:pP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347472" wp14:editId="1863FF53">
            <wp:extent cx="1239916" cy="1620000"/>
            <wp:effectExtent l="0" t="0" r="0" b="0"/>
            <wp:docPr id="163" name="Рисунок 163" descr="Виз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916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F46D8AF" wp14:editId="6BF3A0FD">
            <wp:extent cx="1300353" cy="1620000"/>
            <wp:effectExtent l="0" t="0" r="0" b="0"/>
            <wp:docPr id="164" name="Рисунок 164" descr="Виз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35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</w:t>
      </w: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Cs/>
          <w:noProof/>
          <w:sz w:val="24"/>
          <w:szCs w:val="24"/>
        </w:rPr>
      </w:pP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</w:t>
      </w:r>
      <w:r w:rsidRPr="00DE4424">
        <w:rPr>
          <w:rFonts w:ascii="Times New Roman" w:hAnsi="Times New Roman" w:cs="Times New Roman"/>
          <w:bCs/>
          <w:noProof/>
          <w:sz w:val="24"/>
          <w:szCs w:val="24"/>
        </w:rPr>
        <w:t xml:space="preserve">а)______________  б)______________  </w:t>
      </w: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 по изображению название танца, укажи его родину: 10 баллов</w:t>
      </w:r>
    </w:p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570"/>
        <w:gridCol w:w="1977"/>
        <w:gridCol w:w="2019"/>
      </w:tblGrid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9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танца</w:t>
            </w:r>
          </w:p>
        </w:tc>
        <w:tc>
          <w:tcPr>
            <w:tcW w:w="2578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Его родина</w:t>
            </w:r>
          </w:p>
        </w:tc>
      </w:tr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740DEE" wp14:editId="0B4765C4">
                  <wp:extent cx="2410714" cy="1620000"/>
                  <wp:effectExtent l="0" t="0" r="8890" b="0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714" cy="162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</w:tcPr>
          <w:p w:rsidR="00DE4424" w:rsidRPr="00DE4424" w:rsidRDefault="00DE4424" w:rsidP="00096704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8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17BEE2" wp14:editId="2302C429">
                  <wp:extent cx="2431517" cy="1620000"/>
                  <wp:effectExtent l="0" t="0" r="698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al2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517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</w:tcPr>
          <w:p w:rsidR="00DE4424" w:rsidRPr="00DE4424" w:rsidRDefault="00DE4424" w:rsidP="00096704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8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2C2D7D" wp14:editId="05D9F107">
                  <wp:extent cx="2363549" cy="169200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002-002-.png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51"/>
                          <a:stretch/>
                        </pic:blipFill>
                        <pic:spPr bwMode="auto">
                          <a:xfrm>
                            <a:off x="0" y="0"/>
                            <a:ext cx="2363549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63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</w:tcPr>
          <w:p w:rsidR="00DE4424" w:rsidRPr="00DE4424" w:rsidRDefault="00DE4424" w:rsidP="00096704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8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003A24" wp14:editId="44C32B14">
                  <wp:extent cx="2514290" cy="1584000"/>
                  <wp:effectExtent l="0" t="0" r="635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be2e0719b3b046ec1e83.jpg"/>
                          <pic:cNvPicPr/>
                        </pic:nvPicPr>
                        <pic:blipFill>
                          <a:blip r:embed="rId7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290" cy="15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63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</w:tcPr>
          <w:p w:rsidR="00DE4424" w:rsidRPr="00DE4424" w:rsidRDefault="00DE4424" w:rsidP="00096704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8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4424" w:rsidRPr="00DE4424" w:rsidTr="00096704">
        <w:tc>
          <w:tcPr>
            <w:tcW w:w="477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E587A5B" wp14:editId="735AB199">
                  <wp:extent cx="1472884" cy="18000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2015.jpg"/>
                          <pic:cNvPicPr/>
                        </pic:nvPicPr>
                        <pic:blipFill>
                          <a:blip r:embed="rId7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884" cy="180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9" w:type="dxa"/>
          </w:tcPr>
          <w:p w:rsidR="00DE4424" w:rsidRPr="00DE4424" w:rsidRDefault="00DE4424" w:rsidP="00096704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78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Доскажи словечко (10 баллов): 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Любимый музыкальный инструмент И.С. Баха (1 балл) – 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Первый бал был дан в стране (1 балл) – __________________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Родиной карнавала является город (1 балл) – 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Главный герой первой русской оперы (1 балл) – __________________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Основоположник русской классической музыки (1 балл) – 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Три чуда в «Сказке о царе Салтане»? (3 балла) – _________________________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____________________________________________________________________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Песня, спетая ребёнку и способная уберечь его от беды, называется (1 балл) - ____________________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>- Представления об идеальной любви, семейной жизни и счастье материнства передавались в ________________ песнях (1 балл)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понятие и его значение: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634"/>
        <w:gridCol w:w="6932"/>
      </w:tblGrid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Понятие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Лексическое значение</w:t>
            </w:r>
          </w:p>
        </w:tc>
      </w:tr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Тропарь 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Краткое изложение содержания музыкального произведения.</w:t>
            </w:r>
          </w:p>
        </w:tc>
      </w:tr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Скоморохи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Краткое молитвенное песнопение в Православной церкви, в котором раскрывается сущность праздника или прославляется священное лицо.</w:t>
            </w:r>
          </w:p>
        </w:tc>
      </w:tr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Либретто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Музыкальное сочинение, написанное для одного или нескольких музыкальных инструментов с аккомпанементом оркестра.</w:t>
            </w:r>
          </w:p>
        </w:tc>
      </w:tr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Концерт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Бродячий музыкант в Англии и Франции, который обычно относился к низшему сословию.</w:t>
            </w:r>
          </w:p>
        </w:tc>
      </w:tr>
      <w:tr w:rsidR="00DE4424" w:rsidRPr="00DE4424" w:rsidTr="00096704">
        <w:tc>
          <w:tcPr>
            <w:tcW w:w="168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Менестрель</w:t>
            </w:r>
          </w:p>
        </w:tc>
        <w:tc>
          <w:tcPr>
            <w:tcW w:w="820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Весёлые музыканты и танцоры, похожие на клоунов.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DE442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61"/>
        <w:gridCol w:w="1834"/>
        <w:gridCol w:w="1807"/>
        <w:gridCol w:w="1854"/>
        <w:gridCol w:w="1830"/>
      </w:tblGrid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90 – 100 %</w:t>
            </w:r>
          </w:p>
        </w:tc>
      </w:tr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31 балл и менее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32 – 41 балл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42 – 57 баллов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58 – 64 балла</w:t>
            </w:r>
          </w:p>
        </w:tc>
      </w:tr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Отметка</w:t>
            </w:r>
          </w:p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5</w:t>
            </w:r>
          </w:p>
        </w:tc>
      </w:tr>
    </w:tbl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</w:rPr>
        <w:t>Ответы контрольной работы:</w:t>
      </w:r>
    </w:p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портрет и фамилию композитора, укажи родину: 10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92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269"/>
        <w:gridCol w:w="2126"/>
        <w:gridCol w:w="1843"/>
        <w:gridCol w:w="1984"/>
        <w:gridCol w:w="1701"/>
      </w:tblGrid>
      <w:tr w:rsidR="00DE4424" w:rsidRPr="00DE4424" w:rsidTr="00DE4424">
        <w:tc>
          <w:tcPr>
            <w:tcW w:w="2269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95C31CA" wp14:editId="60EF1249">
                  <wp:extent cx="1116000" cy="1466000"/>
                  <wp:effectExtent l="0" t="0" r="8255" b="1270"/>
                  <wp:docPr id="167" name="Рисунок 1" descr="12-Germany_map-826x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1" descr="12-Germany_map-826x1024.jpg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146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9D56C1" wp14:editId="05161AF6">
                  <wp:extent cx="1035990" cy="1404000"/>
                  <wp:effectExtent l="0" t="0" r="0" b="571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мский Корсаков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990" cy="1404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C14F19C" wp14:editId="0A85C7E4">
                  <wp:extent cx="1209156" cy="1440000"/>
                  <wp:effectExtent l="0" t="0" r="0" b="8255"/>
                  <wp:docPr id="169" name="Рисунок 5" descr="мОЦАРТ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 descr="мОЦАРТТ.jp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/>
                          <a:srcRect r="6142" b="8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156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521D9D" wp14:editId="6E46FB2E">
                  <wp:extent cx="1025482" cy="1410583"/>
                  <wp:effectExtent l="0" t="0" r="3810" b="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g2.jpg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58" t="2349" r="28664" b="14277"/>
                          <a:stretch/>
                        </pic:blipFill>
                        <pic:spPr bwMode="auto">
                          <a:xfrm>
                            <a:off x="0" y="0"/>
                            <a:ext cx="1034718" cy="1423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41F0A2C" wp14:editId="25D61A92">
                  <wp:extent cx="1054250" cy="1439790"/>
                  <wp:effectExtent l="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es9n0rqgdvgn-iogann-shtraus.jpg"/>
                          <pic:cNvPicPr/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77" r="25007" b="42007"/>
                          <a:stretch/>
                        </pic:blipFill>
                        <pic:spPr bwMode="auto">
                          <a:xfrm flipH="1">
                            <a:off x="0" y="0"/>
                            <a:ext cx="1054403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4424" w:rsidRPr="00DE4424" w:rsidTr="00DE4424">
        <w:tc>
          <w:tcPr>
            <w:tcW w:w="226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Германия</w:t>
            </w: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Россия</w:t>
            </w:r>
          </w:p>
        </w:tc>
        <w:tc>
          <w:tcPr>
            <w:tcW w:w="1843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Австрия</w:t>
            </w: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Россия</w:t>
            </w:r>
          </w:p>
        </w:tc>
        <w:tc>
          <w:tcPr>
            <w:tcW w:w="170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Австрия</w:t>
            </w:r>
          </w:p>
        </w:tc>
      </w:tr>
      <w:tr w:rsidR="00DE4424" w:rsidRPr="00DE4424" w:rsidTr="00DE4424">
        <w:tc>
          <w:tcPr>
            <w:tcW w:w="2269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И.С. Бах</w:t>
            </w:r>
          </w:p>
        </w:tc>
        <w:tc>
          <w:tcPr>
            <w:tcW w:w="2126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Н.А. Римский-Корсаков</w:t>
            </w:r>
          </w:p>
        </w:tc>
        <w:tc>
          <w:tcPr>
            <w:tcW w:w="1843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В.А. Моцарт</w:t>
            </w:r>
          </w:p>
        </w:tc>
        <w:tc>
          <w:tcPr>
            <w:tcW w:w="1984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А.П. Бородин</w:t>
            </w:r>
          </w:p>
        </w:tc>
        <w:tc>
          <w:tcPr>
            <w:tcW w:w="170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И. Штраус</w:t>
            </w:r>
          </w:p>
        </w:tc>
      </w:tr>
    </w:tbl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имя, отчество и фамилию композитора: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9"/>
        <w:gridCol w:w="4297"/>
      </w:tblGrid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Имя, отчество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Фамилия 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Дмитрий Дмитриевич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Шостакович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Михаил Иванович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Глинка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Милий Алексеевич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Балакирев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Игорь Фёдорович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Стравинский</w:t>
            </w:r>
          </w:p>
        </w:tc>
      </w:tr>
      <w:tr w:rsidR="00DE4424" w:rsidRPr="00DE4424" w:rsidTr="00096704">
        <w:tc>
          <w:tcPr>
            <w:tcW w:w="487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Георгий Васильевич</w:t>
            </w:r>
          </w:p>
        </w:tc>
        <w:tc>
          <w:tcPr>
            <w:tcW w:w="4863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Свиридов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фамилию композитора и его произведение: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67"/>
        <w:gridCol w:w="4299"/>
      </w:tblGrid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Композитор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Произведение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Шуман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Карнавал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Стравинский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Весна священная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Римский-Корсаков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Садко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Штраус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Сказки Венского леса</w:t>
            </w:r>
          </w:p>
        </w:tc>
      </w:tr>
      <w:tr w:rsidR="00DE4424" w:rsidRPr="00DE4424" w:rsidTr="00096704">
        <w:tc>
          <w:tcPr>
            <w:tcW w:w="486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Бородин</w:t>
            </w:r>
          </w:p>
        </w:tc>
        <w:tc>
          <w:tcPr>
            <w:tcW w:w="487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Князь Игорь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произведение и его музыкальный жанр: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4275"/>
        <w:gridCol w:w="4291"/>
      </w:tblGrid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Музыкальный жанр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произведения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Симфония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Ленинградская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Кантата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Песня утра, весны и мира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 xml:space="preserve">Песня 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Марш весёлых ребят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Опера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Сказка о царе Салтане</w:t>
            </w:r>
          </w:p>
        </w:tc>
      </w:tr>
      <w:tr w:rsidR="00DE4424" w:rsidRPr="00DE4424" w:rsidTr="00096704">
        <w:tc>
          <w:tcPr>
            <w:tcW w:w="488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Балет</w:t>
            </w:r>
          </w:p>
        </w:tc>
        <w:tc>
          <w:tcPr>
            <w:tcW w:w="4855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Жар-птица</w:t>
            </w:r>
          </w:p>
        </w:tc>
      </w:tr>
    </w:tbl>
    <w:p w:rsidR="00DE4424" w:rsidRPr="00DE4424" w:rsidRDefault="00DE4424" w:rsidP="00DE4424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Подчеркни музыкальные инструменты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которые могут быть использованы на фольклорном фестивале: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балалайка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скрипка, виолончель,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бубен, волынка</w:t>
      </w:r>
      <w:r w:rsidRPr="00DE4424">
        <w:rPr>
          <w:rFonts w:ascii="Times New Roman" w:hAnsi="Times New Roman" w:cs="Times New Roman"/>
          <w:sz w:val="24"/>
          <w:szCs w:val="24"/>
        </w:rPr>
        <w:t xml:space="preserve">, арфа, кларнет,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гармонь</w:t>
      </w:r>
      <w:r w:rsidRPr="00DE4424">
        <w:rPr>
          <w:rFonts w:ascii="Times New Roman" w:hAnsi="Times New Roman" w:cs="Times New Roman"/>
          <w:sz w:val="24"/>
          <w:szCs w:val="24"/>
        </w:rPr>
        <w:t xml:space="preserve"> (4 балла)</w:t>
      </w:r>
    </w:p>
    <w:p w:rsidR="00DE4424" w:rsidRPr="00DE4424" w:rsidRDefault="00DE4424" w:rsidP="00DE4424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DE4424" w:rsidRPr="00DE4424" w:rsidRDefault="00DE4424" w:rsidP="008F5629">
      <w:pPr>
        <w:numPr>
          <w:ilvl w:val="0"/>
          <w:numId w:val="35"/>
        </w:num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изображение, название произведения и его тему: 8 баллов</w:t>
      </w:r>
    </w:p>
    <w:p w:rsidR="00DE4424" w:rsidRPr="00DE4424" w:rsidRDefault="00DE4424" w:rsidP="00DE4424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11"/>
        <w:tblW w:w="0" w:type="auto"/>
        <w:tblInd w:w="720" w:type="dxa"/>
        <w:tblLook w:val="04A0" w:firstRow="1" w:lastRow="0" w:firstColumn="1" w:lastColumn="0" w:noHBand="0" w:noVBand="1"/>
      </w:tblPr>
      <w:tblGrid>
        <w:gridCol w:w="4249"/>
        <w:gridCol w:w="2234"/>
        <w:gridCol w:w="2083"/>
      </w:tblGrid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both"/>
              <w:rPr>
                <w:sz w:val="24"/>
                <w:szCs w:val="24"/>
              </w:rPr>
            </w:pPr>
          </w:p>
        </w:tc>
        <w:tc>
          <w:tcPr>
            <w:tcW w:w="2905" w:type="dxa"/>
          </w:tcPr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>Название произведения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 xml:space="preserve">Тема </w:t>
            </w:r>
          </w:p>
          <w:p w:rsidR="00DE4424" w:rsidRPr="00DE4424" w:rsidRDefault="00DE4424" w:rsidP="00096704">
            <w:pPr>
              <w:contextualSpacing/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b/>
                <w:bCs/>
                <w:i/>
                <w:iCs/>
                <w:sz w:val="24"/>
                <w:szCs w:val="24"/>
              </w:rPr>
              <w:t>произведения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21C60BB0" wp14:editId="45BB1EB4">
                  <wp:extent cx="2561272" cy="1440000"/>
                  <wp:effectExtent l="0" t="0" r="0" b="8255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17" t="6566" r="4425" b="7257"/>
                          <a:stretch/>
                        </pic:blipFill>
                        <pic:spPr bwMode="auto">
                          <a:xfrm>
                            <a:off x="0" y="0"/>
                            <a:ext cx="256127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На Марсе будут яблони цвести</w:t>
            </w:r>
          </w:p>
          <w:p w:rsidR="00DE4424" w:rsidRPr="00DE4424" w:rsidRDefault="00DE4424" w:rsidP="00096704">
            <w:pPr>
              <w:ind w:left="57"/>
              <w:contextualSpacing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о космосе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3695A8F9" wp14:editId="26801A2C">
                  <wp:extent cx="2537292" cy="1440000"/>
                  <wp:effectExtent l="0" t="0" r="0" b="8255"/>
                  <wp:docPr id="173" name="Рисунок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al2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292" cy="144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Марш юных пионеров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о пионерии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1B78C8ED" wp14:editId="03C0F5C2">
                  <wp:extent cx="2423934" cy="1620000"/>
                  <wp:effectExtent l="0" t="0" r="0" b="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be2e0719b3b046ec1e83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934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Крейсер «Аврора»</w:t>
            </w:r>
          </w:p>
          <w:p w:rsidR="00DE4424" w:rsidRPr="00DE4424" w:rsidRDefault="00DE4424" w:rsidP="00096704">
            <w:pPr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революции</w:t>
            </w:r>
          </w:p>
        </w:tc>
      </w:tr>
      <w:tr w:rsidR="00DE4424" w:rsidRPr="00DE4424" w:rsidTr="00096704">
        <w:tc>
          <w:tcPr>
            <w:tcW w:w="4249" w:type="dxa"/>
          </w:tcPr>
          <w:p w:rsidR="00DE4424" w:rsidRPr="00DE4424" w:rsidRDefault="00DE4424" w:rsidP="00096704">
            <w:pPr>
              <w:contextualSpacing/>
              <w:jc w:val="center"/>
              <w:rPr>
                <w:sz w:val="24"/>
                <w:szCs w:val="24"/>
              </w:rPr>
            </w:pPr>
            <w:r w:rsidRPr="00DE4424">
              <w:rPr>
                <w:noProof/>
                <w:sz w:val="24"/>
                <w:szCs w:val="24"/>
              </w:rPr>
              <w:drawing>
                <wp:inline distT="0" distB="0" distL="0" distR="0" wp14:anchorId="1CA0B5CC" wp14:editId="5C6B0DED">
                  <wp:extent cx="2257706" cy="1800000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002-002-.png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0" t="4777" r="7257" b="3780"/>
                          <a:stretch/>
                        </pic:blipFill>
                        <pic:spPr bwMode="auto">
                          <a:xfrm>
                            <a:off x="0" y="0"/>
                            <a:ext cx="2257706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05" w:type="dxa"/>
          </w:tcPr>
          <w:p w:rsidR="00DE4424" w:rsidRPr="00DE4424" w:rsidRDefault="00DE4424" w:rsidP="00096704">
            <w:pPr>
              <w:ind w:left="57"/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На безымянной высоте</w:t>
            </w:r>
          </w:p>
        </w:tc>
        <w:tc>
          <w:tcPr>
            <w:tcW w:w="2582" w:type="dxa"/>
          </w:tcPr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 xml:space="preserve">Музыка </w:t>
            </w:r>
          </w:p>
          <w:p w:rsidR="00DE4424" w:rsidRPr="00DE4424" w:rsidRDefault="00DE4424" w:rsidP="00096704">
            <w:pPr>
              <w:contextualSpacing/>
              <w:rPr>
                <w:b/>
                <w:bCs/>
                <w:sz w:val="24"/>
                <w:szCs w:val="24"/>
              </w:rPr>
            </w:pPr>
            <w:r w:rsidRPr="00DE4424">
              <w:rPr>
                <w:b/>
                <w:bCs/>
                <w:sz w:val="24"/>
                <w:szCs w:val="24"/>
              </w:rPr>
              <w:t>о войне</w:t>
            </w:r>
          </w:p>
        </w:tc>
      </w:tr>
    </w:tbl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160" w:line="259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iCs/>
          <w:sz w:val="24"/>
          <w:szCs w:val="24"/>
        </w:rPr>
        <w:t>Определи представителей авторской песни. (2 балла)</w:t>
      </w: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Cs/>
          <w:sz w:val="24"/>
          <w:szCs w:val="24"/>
        </w:rPr>
      </w:pP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2022D7E" wp14:editId="7897FFEE">
            <wp:extent cx="1239916" cy="1620000"/>
            <wp:effectExtent l="0" t="0" r="0" b="0"/>
            <wp:docPr id="46" name="Рисунок 46" descr="Виз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916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         </w:t>
      </w:r>
      <w:r w:rsidRPr="00DE442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A424066" wp14:editId="5AAD7B78">
            <wp:extent cx="1300353" cy="1620000"/>
            <wp:effectExtent l="0" t="0" r="0" b="0"/>
            <wp:docPr id="176" name="Рисунок 176" descr="Визб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Визбор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35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   </w:t>
      </w: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E4424" w:rsidRPr="00DE4424" w:rsidRDefault="00DE4424" w:rsidP="00DE4424">
      <w:pPr>
        <w:pStyle w:val="a5"/>
        <w:rPr>
          <w:rFonts w:ascii="Times New Roman" w:hAnsi="Times New Roman" w:cs="Times New Roman"/>
          <w:bCs/>
          <w:noProof/>
          <w:sz w:val="24"/>
          <w:szCs w:val="24"/>
        </w:rPr>
      </w:pPr>
      <w:r w:rsidRPr="00DE4424">
        <w:rPr>
          <w:rFonts w:ascii="Times New Roman" w:hAnsi="Times New Roman" w:cs="Times New Roman"/>
          <w:b/>
          <w:noProof/>
          <w:sz w:val="24"/>
          <w:szCs w:val="24"/>
        </w:rPr>
        <w:t xml:space="preserve">   </w:t>
      </w:r>
      <w:r w:rsidRPr="00DE4424">
        <w:rPr>
          <w:rFonts w:ascii="Times New Roman" w:hAnsi="Times New Roman" w:cs="Times New Roman"/>
          <w:bCs/>
          <w:noProof/>
          <w:sz w:val="24"/>
          <w:szCs w:val="24"/>
        </w:rPr>
        <w:t>а)</w:t>
      </w:r>
      <w:r w:rsidRPr="00DE4424">
        <w:rPr>
          <w:rFonts w:ascii="Times New Roman" w:hAnsi="Times New Roman" w:cs="Times New Roman"/>
          <w:bCs/>
          <w:noProof/>
          <w:sz w:val="24"/>
          <w:szCs w:val="24"/>
          <w:u w:val="single"/>
        </w:rPr>
        <w:t>_</w:t>
      </w:r>
      <w:r w:rsidRPr="00DE4424">
        <w:rPr>
          <w:rFonts w:ascii="Times New Roman" w:hAnsi="Times New Roman" w:cs="Times New Roman"/>
          <w:b/>
          <w:noProof/>
          <w:sz w:val="24"/>
          <w:szCs w:val="24"/>
          <w:u w:val="single"/>
        </w:rPr>
        <w:t>Юрий Визбор</w:t>
      </w:r>
      <w:r w:rsidRPr="00DE4424">
        <w:rPr>
          <w:rFonts w:ascii="Times New Roman" w:hAnsi="Times New Roman" w:cs="Times New Roman"/>
          <w:bCs/>
          <w:noProof/>
          <w:sz w:val="24"/>
          <w:szCs w:val="24"/>
          <w:u w:val="single"/>
        </w:rPr>
        <w:t xml:space="preserve">_  </w:t>
      </w:r>
      <w:r w:rsidRPr="00DE4424">
        <w:rPr>
          <w:rFonts w:ascii="Times New Roman" w:hAnsi="Times New Roman" w:cs="Times New Roman"/>
          <w:bCs/>
          <w:noProof/>
          <w:sz w:val="24"/>
          <w:szCs w:val="24"/>
        </w:rPr>
        <w:t>б)</w:t>
      </w:r>
      <w:r w:rsidRPr="00DE4424">
        <w:rPr>
          <w:rFonts w:ascii="Times New Roman" w:hAnsi="Times New Roman" w:cs="Times New Roman"/>
          <w:b/>
          <w:noProof/>
          <w:sz w:val="24"/>
          <w:szCs w:val="24"/>
          <w:u w:val="single"/>
        </w:rPr>
        <w:t xml:space="preserve">_Владимир Высоцкий  </w:t>
      </w: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Определи по изображению название танца, укажи его родину: 10 баллов</w:t>
      </w:r>
    </w:p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072" w:type="dxa"/>
        <w:tblInd w:w="392" w:type="dxa"/>
        <w:tblLook w:val="04A0" w:firstRow="1" w:lastRow="0" w:firstColumn="1" w:lastColumn="0" w:noHBand="0" w:noVBand="1"/>
      </w:tblPr>
      <w:tblGrid>
        <w:gridCol w:w="4831"/>
        <w:gridCol w:w="2030"/>
        <w:gridCol w:w="2211"/>
      </w:tblGrid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30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Название танца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Его родина</w:t>
            </w:r>
          </w:p>
        </w:tc>
      </w:tr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669285" wp14:editId="160FCFB0">
                  <wp:extent cx="2410714" cy="1620000"/>
                  <wp:effectExtent l="0" t="0" r="8890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m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714" cy="162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DE4424" w:rsidRPr="00DE4424" w:rsidRDefault="00DE4424" w:rsidP="00096704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менуэт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Франция</w:t>
            </w:r>
          </w:p>
        </w:tc>
      </w:tr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9F3E78" wp14:editId="332C6FE4">
                  <wp:extent cx="2431517" cy="1620000"/>
                  <wp:effectExtent l="0" t="0" r="6985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al2.jp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517" cy="162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DE4424" w:rsidRPr="00DE4424" w:rsidRDefault="00DE4424" w:rsidP="00096704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гавот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Франция</w:t>
            </w:r>
          </w:p>
        </w:tc>
      </w:tr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CD3FB1" wp14:editId="3F11362D">
                  <wp:extent cx="2363549" cy="1692000"/>
                  <wp:effectExtent l="0" t="0" r="0" b="3810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0002-002-.png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51"/>
                          <a:stretch/>
                        </pic:blipFill>
                        <pic:spPr bwMode="auto">
                          <a:xfrm>
                            <a:off x="0" y="0"/>
                            <a:ext cx="2363549" cy="169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63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DE4424" w:rsidRPr="00DE4424" w:rsidRDefault="00DE4424" w:rsidP="00096704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полонез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Польша</w:t>
            </w:r>
          </w:p>
        </w:tc>
      </w:tr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2584420" wp14:editId="5F3A490E">
                  <wp:extent cx="2514290" cy="1584000"/>
                  <wp:effectExtent l="0" t="0" r="635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be2e0719b3b046ec1e83.jpg"/>
                          <pic:cNvPicPr/>
                        </pic:nvPicPr>
                        <pic:blipFill>
                          <a:blip r:embed="rId7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290" cy="15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63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DE4424" w:rsidRPr="00DE4424" w:rsidRDefault="00DE4424" w:rsidP="00096704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мазурка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Польша</w:t>
            </w:r>
          </w:p>
        </w:tc>
      </w:tr>
      <w:tr w:rsidR="00DE4424" w:rsidRPr="00DE4424" w:rsidTr="00DE4424">
        <w:tc>
          <w:tcPr>
            <w:tcW w:w="4831" w:type="dxa"/>
          </w:tcPr>
          <w:p w:rsidR="00DE4424" w:rsidRPr="00DE4424" w:rsidRDefault="00DE4424" w:rsidP="00096704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117839" wp14:editId="6B3E1040">
                  <wp:extent cx="1472884" cy="1800000"/>
                  <wp:effectExtent l="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2015.jpg"/>
                          <pic:cNvPicPr/>
                        </pic:nvPicPr>
                        <pic:blipFill>
                          <a:blip r:embed="rId7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6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2884" cy="1800000"/>
                          </a:xfrm>
                          <a:prstGeom prst="rect">
                            <a:avLst/>
                          </a:prstGeom>
                          <a:effectLst>
                            <a:softEdge rad="63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0" w:type="dxa"/>
          </w:tcPr>
          <w:p w:rsidR="00DE4424" w:rsidRPr="00DE4424" w:rsidRDefault="00DE4424" w:rsidP="00096704">
            <w:pPr>
              <w:ind w:left="36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полька</w:t>
            </w:r>
          </w:p>
        </w:tc>
        <w:tc>
          <w:tcPr>
            <w:tcW w:w="221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Чехия</w:t>
            </w:r>
          </w:p>
        </w:tc>
      </w:tr>
    </w:tbl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Доскажи словечко (10 баллов): 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Любимый музыкальный инструмент И.С. Баха (1 балл) –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_орган__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Первый бал был дан в стране (1 балл) –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___Франция____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Родиной карнавала является город (1 балл) –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___Венеция___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Главный герой первой русской оперы (1 балл) – </w:t>
      </w:r>
      <w:r w:rsidRPr="00DE4424">
        <w:rPr>
          <w:rFonts w:ascii="Times New Roman" w:hAnsi="Times New Roman" w:cs="Times New Roman"/>
          <w:b/>
          <w:bCs/>
          <w:sz w:val="24"/>
          <w:szCs w:val="24"/>
        </w:rPr>
        <w:t>___Иван Сусанин__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Основоположник русской классической музыки (1 балл) –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__М.И. Глинка__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Три чуда в «Сказке о царе Салтане»? (3 балла) –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__белка песенки поёт, 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__33 богатыря, ___ Царевна - Лебедь____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Песня, спетая ребёнку и способная уберечь его от беды, называется (1 балл) -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__колыбельная__</w:t>
      </w:r>
    </w:p>
    <w:p w:rsidR="00DE4424" w:rsidRPr="00DE4424" w:rsidRDefault="00DE4424" w:rsidP="00DE4424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4424">
        <w:rPr>
          <w:rFonts w:ascii="Times New Roman" w:hAnsi="Times New Roman" w:cs="Times New Roman"/>
          <w:sz w:val="24"/>
          <w:szCs w:val="24"/>
        </w:rPr>
        <w:t xml:space="preserve">- Представления об идеальной любви, семейной жизни и счастье материнства передавались в </w:t>
      </w:r>
      <w:r w:rsidRPr="00DE4424">
        <w:rPr>
          <w:rFonts w:ascii="Times New Roman" w:hAnsi="Times New Roman" w:cs="Times New Roman"/>
          <w:b/>
          <w:bCs/>
          <w:sz w:val="24"/>
          <w:szCs w:val="24"/>
          <w:u w:val="single"/>
        </w:rPr>
        <w:t>_свадебных_</w:t>
      </w:r>
      <w:r w:rsidRPr="00DE4424">
        <w:rPr>
          <w:rFonts w:ascii="Times New Roman" w:hAnsi="Times New Roman" w:cs="Times New Roman"/>
          <w:sz w:val="24"/>
          <w:szCs w:val="24"/>
        </w:rPr>
        <w:t xml:space="preserve"> песнях (1 балл)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424" w:rsidRPr="00DE4424" w:rsidRDefault="00DE4424" w:rsidP="008F5629">
      <w:pPr>
        <w:pStyle w:val="a5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DE442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Соотнеси понятие и его значение: 5 баллов</w:t>
      </w:r>
    </w:p>
    <w:p w:rsidR="00DE4424" w:rsidRPr="00DE4424" w:rsidRDefault="00DE4424" w:rsidP="00DE4424">
      <w:pPr>
        <w:pStyle w:val="a5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653"/>
        <w:gridCol w:w="6913"/>
      </w:tblGrid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Понятие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Лексическое значение</w:t>
            </w:r>
          </w:p>
        </w:tc>
      </w:tr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Тропарь 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Краткое молитвенное песнопение в Православной церкви, в котором раскрывается сущность праздника или прославляется священное лицо.</w:t>
            </w:r>
          </w:p>
        </w:tc>
      </w:tr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Скоморохи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Весёлые музыканты и танцоры, похожие на клоунов.</w:t>
            </w:r>
          </w:p>
        </w:tc>
      </w:tr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Либретто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Краткое изложение содержания музыкального произведения.</w:t>
            </w:r>
          </w:p>
        </w:tc>
      </w:tr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Концерт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Музыкальное сочинение, написанное для одного или нескольких музыкальных инструментов с аккомпанементом оркестра.</w:t>
            </w:r>
          </w:p>
        </w:tc>
      </w:tr>
      <w:tr w:rsidR="00DE4424" w:rsidRPr="00DE4424" w:rsidTr="00096704">
        <w:tc>
          <w:tcPr>
            <w:tcW w:w="1684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Менестрель</w:t>
            </w:r>
          </w:p>
        </w:tc>
        <w:tc>
          <w:tcPr>
            <w:tcW w:w="8052" w:type="dxa"/>
          </w:tcPr>
          <w:p w:rsidR="00DE4424" w:rsidRPr="00DE4424" w:rsidRDefault="00DE4424" w:rsidP="00096704">
            <w:pPr>
              <w:pStyle w:val="a5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sz w:val="24"/>
                <w:szCs w:val="24"/>
              </w:rPr>
              <w:t>Бродячий музыкант в Англии и Франции, который обычно относился к низшему сословию.</w:t>
            </w:r>
          </w:p>
        </w:tc>
      </w:tr>
    </w:tbl>
    <w:p w:rsidR="00DE4424" w:rsidRPr="00DE4424" w:rsidRDefault="00DE4424" w:rsidP="00DE4424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E4424" w:rsidRPr="00DE4424" w:rsidRDefault="00DE4424" w:rsidP="00DE442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E4424" w:rsidRPr="00DE4424" w:rsidRDefault="00DE4424" w:rsidP="00DE442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E4424">
        <w:rPr>
          <w:rFonts w:ascii="Times New Roman" w:hAnsi="Times New Roman" w:cs="Times New Roman"/>
          <w:b/>
          <w:i/>
          <w:sz w:val="24"/>
          <w:szCs w:val="24"/>
        </w:rPr>
        <w:t xml:space="preserve">Критерии оценки: 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69"/>
        <w:gridCol w:w="1827"/>
        <w:gridCol w:w="1804"/>
        <w:gridCol w:w="1856"/>
        <w:gridCol w:w="1830"/>
      </w:tblGrid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% выполнения работы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менее 50 %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50 – 65 %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66 – 89 %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90 – 100 %</w:t>
            </w:r>
          </w:p>
        </w:tc>
      </w:tr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Количество баллов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31 балл и менее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32 – 41 балл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42 – 57 баллов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58 – 64 балла</w:t>
            </w:r>
          </w:p>
        </w:tc>
      </w:tr>
      <w:tr w:rsidR="00DE4424" w:rsidRPr="00DE4424" w:rsidTr="00096704">
        <w:tc>
          <w:tcPr>
            <w:tcW w:w="2091" w:type="dxa"/>
          </w:tcPr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Отметка</w:t>
            </w:r>
          </w:p>
          <w:p w:rsidR="00DE4424" w:rsidRPr="00DE4424" w:rsidRDefault="00DE4424" w:rsidP="00096704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3</w:t>
            </w:r>
          </w:p>
        </w:tc>
        <w:tc>
          <w:tcPr>
            <w:tcW w:w="2091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2092" w:type="dxa"/>
          </w:tcPr>
          <w:p w:rsidR="00DE4424" w:rsidRPr="00DE4424" w:rsidRDefault="00DE4424" w:rsidP="00096704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DE4424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5</w:t>
            </w:r>
          </w:p>
        </w:tc>
      </w:tr>
    </w:tbl>
    <w:p w:rsidR="00DE4424" w:rsidRPr="00DE4424" w:rsidRDefault="00DE4424" w:rsidP="00DE4424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E4424" w:rsidRPr="00DE4424" w:rsidRDefault="00DE4424" w:rsidP="00DE4424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17FBA" w:rsidRPr="00DE4424" w:rsidRDefault="00917FBA" w:rsidP="00917FBA">
      <w:pPr>
        <w:spacing w:line="36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E8663E" w:rsidRPr="00DE4424" w:rsidRDefault="00E8663E" w:rsidP="00E8663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8663E" w:rsidRPr="00DE4424" w:rsidRDefault="00E8663E" w:rsidP="00BF0078">
      <w:pPr>
        <w:spacing w:line="240" w:lineRule="auto"/>
        <w:contextualSpacing/>
        <w:rPr>
          <w:rFonts w:ascii="Times New Roman" w:hAnsi="Times New Roman" w:cs="Times New Roman"/>
          <w:sz w:val="24"/>
          <w:szCs w:val="24"/>
        </w:rPr>
      </w:pPr>
    </w:p>
    <w:sectPr w:rsidR="00E8663E" w:rsidRPr="00DE4424" w:rsidSect="00774A70">
      <w:headerReference w:type="even" r:id="rId78"/>
      <w:headerReference w:type="default" r:id="rId79"/>
      <w:footerReference w:type="even" r:id="rId80"/>
      <w:footerReference w:type="default" r:id="rId81"/>
      <w:headerReference w:type="first" r:id="rId82"/>
      <w:footerReference w:type="first" r:id="rId83"/>
      <w:pgSz w:w="11906" w:h="16838"/>
      <w:pgMar w:top="1134" w:right="1418" w:bottom="1134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B7C12" w:rsidRDefault="004B7C12" w:rsidP="00501CDB">
      <w:pPr>
        <w:spacing w:after="0" w:line="240" w:lineRule="auto"/>
      </w:pPr>
      <w:r>
        <w:separator/>
      </w:r>
    </w:p>
  </w:endnote>
  <w:endnote w:type="continuationSeparator" w:id="0">
    <w:p w:rsidR="004B7C12" w:rsidRDefault="004B7C12" w:rsidP="00501C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ewtonC">
    <w:altName w:val="Times New Roman"/>
    <w:charset w:val="CC"/>
    <w:family w:val="auto"/>
    <w:pitch w:val="default"/>
  </w:font>
  <w:font w:name="NewtonCTT, 'Times New Roman'">
    <w:altName w:val="Times New Roman"/>
    <w:charset w:val="00"/>
    <w:family w:val="roman"/>
    <w:pitch w:val="variable"/>
  </w:font>
  <w:font w:name="DejaVu Sans">
    <w:panose1 w:val="020B0603030804020204"/>
    <w:charset w:val="CC"/>
    <w:family w:val="swiss"/>
    <w:pitch w:val="variable"/>
    <w:sig w:usb0="E7002EFF" w:usb1="D200FDFF" w:usb2="0A046029" w:usb3="00000000" w:csb0="000001FF" w:csb1="00000000"/>
  </w:font>
  <w:font w:name="SimSun, 宋体">
    <w:altName w:val="Times New Roman"/>
    <w:charset w:val="00"/>
    <w:family w:val="auto"/>
    <w:pitch w:val="variable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704" w:rsidRDefault="00096704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4100483"/>
      <w:docPartObj>
        <w:docPartGallery w:val="Page Numbers (Bottom of Page)"/>
        <w:docPartUnique/>
      </w:docPartObj>
    </w:sdtPr>
    <w:sdtEndPr/>
    <w:sdtContent>
      <w:p w:rsidR="00096704" w:rsidRDefault="0009670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03EE">
          <w:rPr>
            <w:noProof/>
          </w:rPr>
          <w:t>54</w:t>
        </w:r>
        <w:r>
          <w:rPr>
            <w:noProof/>
          </w:rPr>
          <w:fldChar w:fldCharType="end"/>
        </w:r>
      </w:p>
    </w:sdtContent>
  </w:sdt>
  <w:p w:rsidR="00096704" w:rsidRDefault="00096704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704" w:rsidRDefault="0009670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B7C12" w:rsidRDefault="004B7C12" w:rsidP="00501CDB">
      <w:pPr>
        <w:spacing w:after="0" w:line="240" w:lineRule="auto"/>
      </w:pPr>
      <w:r>
        <w:separator/>
      </w:r>
    </w:p>
  </w:footnote>
  <w:footnote w:type="continuationSeparator" w:id="0">
    <w:p w:rsidR="004B7C12" w:rsidRDefault="004B7C12" w:rsidP="00501C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704" w:rsidRDefault="00096704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704" w:rsidRDefault="00096704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704" w:rsidRDefault="00096704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in;height:3in;visibility:visible" o:bullet="t">
        <v:imagedata r:id="rId1" o:title=""/>
      </v:shape>
    </w:pict>
  </w:numPicBullet>
  <w:abstractNum w:abstractNumId="0">
    <w:nsid w:val="FFFFFFFE"/>
    <w:multiLevelType w:val="singleLevel"/>
    <w:tmpl w:val="213C83A0"/>
    <w:lvl w:ilvl="0">
      <w:numFmt w:val="bullet"/>
      <w:lvlText w:val="*"/>
      <w:lvlJc w:val="left"/>
    </w:lvl>
  </w:abstractNum>
  <w:abstractNum w:abstractNumId="1">
    <w:nsid w:val="0000001E"/>
    <w:multiLevelType w:val="multilevel"/>
    <w:tmpl w:val="0000001E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</w:abstractNum>
  <w:abstractNum w:abstractNumId="2">
    <w:nsid w:val="00000027"/>
    <w:multiLevelType w:val="multilevel"/>
    <w:tmpl w:val="0000002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0" w:firstLine="0"/>
      </w:pPr>
    </w:lvl>
    <w:lvl w:ilvl="2">
      <w:start w:val="1"/>
      <w:numFmt w:val="lowerRoman"/>
      <w:lvlText w:val="%1.%2.%3."/>
      <w:lvlJc w:val="righ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1.%2.%3.%4.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lvlText w:val="%1.%2.%3.%4.%5.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lvlText w:val="%1.%2.%3.%4.%5.%6.%7.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lvlText w:val="%1.%2.%3.%4.%5.%6.%7.%8.%9."/>
      <w:lvlJc w:val="right"/>
      <w:pPr>
        <w:tabs>
          <w:tab w:val="num" w:pos="0"/>
        </w:tabs>
        <w:ind w:left="0" w:firstLine="0"/>
      </w:pPr>
    </w:lvl>
  </w:abstractNum>
  <w:abstractNum w:abstractNumId="3">
    <w:nsid w:val="0000002A"/>
    <w:multiLevelType w:val="multilevel"/>
    <w:tmpl w:val="0000002A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</w:abstractNum>
  <w:abstractNum w:abstractNumId="4">
    <w:nsid w:val="0000002B"/>
    <w:multiLevelType w:val="multilevel"/>
    <w:tmpl w:val="0000002B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1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6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7">
      <w:numFmt w:val="bullet"/>
      <w:lvlText w:val="o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</w:abstractNum>
  <w:abstractNum w:abstractNumId="5">
    <w:nsid w:val="01567901"/>
    <w:multiLevelType w:val="hybridMultilevel"/>
    <w:tmpl w:val="B6601032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2BD2DD7"/>
    <w:multiLevelType w:val="singleLevel"/>
    <w:tmpl w:val="80CA3DE4"/>
    <w:lvl w:ilvl="0">
      <w:start w:val="1"/>
      <w:numFmt w:val="decimal"/>
      <w:lvlText w:val="%1."/>
      <w:legacy w:legacy="1" w:legacySpace="0" w:legacyIndent="384"/>
      <w:lvlJc w:val="left"/>
      <w:rPr>
        <w:rFonts w:ascii="Times New Roman" w:hAnsi="Times New Roman" w:cs="Times New Roman" w:hint="default"/>
      </w:rPr>
    </w:lvl>
  </w:abstractNum>
  <w:abstractNum w:abstractNumId="7">
    <w:nsid w:val="06286BB2"/>
    <w:multiLevelType w:val="hybridMultilevel"/>
    <w:tmpl w:val="7C0C5608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2E5723"/>
    <w:multiLevelType w:val="hybridMultilevel"/>
    <w:tmpl w:val="43FA44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2E3B0D"/>
    <w:multiLevelType w:val="hybridMultilevel"/>
    <w:tmpl w:val="CBB6A394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7375515"/>
    <w:multiLevelType w:val="hybridMultilevel"/>
    <w:tmpl w:val="4C5A96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BE31A6E"/>
    <w:multiLevelType w:val="hybridMultilevel"/>
    <w:tmpl w:val="64BE3D92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563496"/>
    <w:multiLevelType w:val="hybridMultilevel"/>
    <w:tmpl w:val="25C2D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21A006E"/>
    <w:multiLevelType w:val="hybridMultilevel"/>
    <w:tmpl w:val="61522206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C00CF7"/>
    <w:multiLevelType w:val="hybridMultilevel"/>
    <w:tmpl w:val="135CF4C0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222AC8"/>
    <w:multiLevelType w:val="hybridMultilevel"/>
    <w:tmpl w:val="F9DE65E4"/>
    <w:lvl w:ilvl="0" w:tplc="42AABE3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1CA57A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7E6AF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67CF1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EE6C2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066D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2729D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103B0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2C402D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2BE36266"/>
    <w:multiLevelType w:val="hybridMultilevel"/>
    <w:tmpl w:val="906E3B5C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AF3162"/>
    <w:multiLevelType w:val="hybridMultilevel"/>
    <w:tmpl w:val="7C0C5608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9E12B2"/>
    <w:multiLevelType w:val="hybridMultilevel"/>
    <w:tmpl w:val="B15E010E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76042B"/>
    <w:multiLevelType w:val="hybridMultilevel"/>
    <w:tmpl w:val="D72A2606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0D78EF"/>
    <w:multiLevelType w:val="hybridMultilevel"/>
    <w:tmpl w:val="261C7CAA"/>
    <w:lvl w:ilvl="0" w:tplc="2FE247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1987CD9"/>
    <w:multiLevelType w:val="hybridMultilevel"/>
    <w:tmpl w:val="C2363222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28871FF"/>
    <w:multiLevelType w:val="hybridMultilevel"/>
    <w:tmpl w:val="3196B2EE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823AE6"/>
    <w:multiLevelType w:val="hybridMultilevel"/>
    <w:tmpl w:val="64BE3D92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91C3F94"/>
    <w:multiLevelType w:val="hybridMultilevel"/>
    <w:tmpl w:val="906E3B5C"/>
    <w:lvl w:ilvl="0" w:tplc="91C47D2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E6B6860"/>
    <w:multiLevelType w:val="hybridMultilevel"/>
    <w:tmpl w:val="8C6C866C"/>
    <w:lvl w:ilvl="0" w:tplc="213C83A0">
      <w:start w:val="65535"/>
      <w:numFmt w:val="bullet"/>
      <w:lvlText w:val="•"/>
      <w:lvlJc w:val="left"/>
      <w:pPr>
        <w:ind w:left="7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99" w:hanging="360"/>
      </w:pPr>
      <w:rPr>
        <w:rFonts w:ascii="Wingdings" w:hAnsi="Wingdings" w:hint="default"/>
      </w:rPr>
    </w:lvl>
  </w:abstractNum>
  <w:abstractNum w:abstractNumId="26">
    <w:nsid w:val="63383225"/>
    <w:multiLevelType w:val="hybridMultilevel"/>
    <w:tmpl w:val="261C7CAA"/>
    <w:lvl w:ilvl="0" w:tplc="2FE247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7434DBD"/>
    <w:multiLevelType w:val="hybridMultilevel"/>
    <w:tmpl w:val="9C20DCD0"/>
    <w:lvl w:ilvl="0" w:tplc="3816F8FA">
      <w:start w:val="1"/>
      <w:numFmt w:val="decimal"/>
      <w:lvlText w:val="%1."/>
      <w:lvlJc w:val="left"/>
      <w:pPr>
        <w:ind w:left="720" w:hanging="360"/>
      </w:pPr>
      <w:rPr>
        <w:b/>
        <w:bCs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E92017"/>
    <w:multiLevelType w:val="hybridMultilevel"/>
    <w:tmpl w:val="6FDA6DBC"/>
    <w:lvl w:ilvl="0" w:tplc="213C83A0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0FD66C7"/>
    <w:multiLevelType w:val="hybridMultilevel"/>
    <w:tmpl w:val="7C9C00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7FF93761"/>
    <w:multiLevelType w:val="hybridMultilevel"/>
    <w:tmpl w:val="5FE2BF78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•"/>
        <w:legacy w:legacy="1" w:legacySpace="0" w:legacyIndent="422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6"/>
  </w:num>
  <w:num w:numId="3">
    <w:abstractNumId w:val="30"/>
  </w:num>
  <w:num w:numId="4">
    <w:abstractNumId w:val="8"/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249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5"/>
  </w:num>
  <w:num w:numId="7">
    <w:abstractNumId w:val="25"/>
  </w:num>
  <w:num w:numId="8">
    <w:abstractNumId w:val="28"/>
  </w:num>
  <w:num w:numId="9">
    <w:abstractNumId w:val="22"/>
  </w:num>
  <w:num w:numId="10">
    <w:abstractNumId w:val="18"/>
  </w:num>
  <w:num w:numId="11">
    <w:abstractNumId w:val="13"/>
  </w:num>
  <w:num w:numId="12">
    <w:abstractNumId w:val="14"/>
  </w:num>
  <w:num w:numId="13">
    <w:abstractNumId w:val="21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0"/>
    <w:lvlOverride w:ilvl="0">
      <w:lvl w:ilvl="0">
        <w:start w:val="65535"/>
        <w:numFmt w:val="bullet"/>
        <w:lvlText w:val="•"/>
        <w:lvlJc w:val="left"/>
        <w:pPr>
          <w:ind w:left="720" w:hanging="360"/>
        </w:pPr>
        <w:rPr>
          <w:rFonts w:ascii="Times New Roman" w:hAnsi="Times New Roman" w:cs="Times New Roman" w:hint="default"/>
        </w:rPr>
      </w:lvl>
    </w:lvlOverride>
  </w:num>
  <w:num w:numId="17">
    <w:abstractNumId w:val="15"/>
  </w:num>
  <w:num w:numId="18">
    <w:abstractNumId w:val="29"/>
  </w:num>
  <w:num w:numId="19">
    <w:abstractNumId w:val="10"/>
  </w:num>
  <w:num w:numId="20">
    <w:abstractNumId w:val="2"/>
  </w:num>
  <w:num w:numId="21">
    <w:abstractNumId w:val="1"/>
  </w:num>
  <w:num w:numId="22">
    <w:abstractNumId w:val="3"/>
  </w:num>
  <w:num w:numId="23">
    <w:abstractNumId w:val="4"/>
  </w:num>
  <w:num w:numId="24">
    <w:abstractNumId w:val="12"/>
  </w:num>
  <w:num w:numId="25">
    <w:abstractNumId w:val="17"/>
  </w:num>
  <w:num w:numId="26">
    <w:abstractNumId w:val="24"/>
  </w:num>
  <w:num w:numId="27">
    <w:abstractNumId w:val="26"/>
  </w:num>
  <w:num w:numId="28">
    <w:abstractNumId w:val="7"/>
  </w:num>
  <w:num w:numId="29">
    <w:abstractNumId w:val="20"/>
  </w:num>
  <w:num w:numId="30">
    <w:abstractNumId w:val="16"/>
  </w:num>
  <w:num w:numId="31">
    <w:abstractNumId w:val="19"/>
  </w:num>
  <w:num w:numId="32">
    <w:abstractNumId w:val="23"/>
  </w:num>
  <w:num w:numId="33">
    <w:abstractNumId w:val="27"/>
  </w:num>
  <w:num w:numId="34">
    <w:abstractNumId w:val="11"/>
  </w:num>
  <w:num w:numId="35">
    <w:abstractNumId w:val="9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26F55"/>
    <w:rsid w:val="00096704"/>
    <w:rsid w:val="000C3B43"/>
    <w:rsid w:val="00101127"/>
    <w:rsid w:val="00185325"/>
    <w:rsid w:val="0020660B"/>
    <w:rsid w:val="00206991"/>
    <w:rsid w:val="002103EE"/>
    <w:rsid w:val="00245656"/>
    <w:rsid w:val="0027044D"/>
    <w:rsid w:val="00285CA7"/>
    <w:rsid w:val="002E6066"/>
    <w:rsid w:val="0032065A"/>
    <w:rsid w:val="00344BC8"/>
    <w:rsid w:val="00373DE5"/>
    <w:rsid w:val="00373E3D"/>
    <w:rsid w:val="003B657F"/>
    <w:rsid w:val="00417EB3"/>
    <w:rsid w:val="004503D4"/>
    <w:rsid w:val="004B1BA4"/>
    <w:rsid w:val="004B7C12"/>
    <w:rsid w:val="004F7062"/>
    <w:rsid w:val="00501CDB"/>
    <w:rsid w:val="00603945"/>
    <w:rsid w:val="006A1D65"/>
    <w:rsid w:val="00774A70"/>
    <w:rsid w:val="00775D04"/>
    <w:rsid w:val="008103FB"/>
    <w:rsid w:val="00810C91"/>
    <w:rsid w:val="00826F55"/>
    <w:rsid w:val="008F5629"/>
    <w:rsid w:val="008F65C7"/>
    <w:rsid w:val="00901726"/>
    <w:rsid w:val="00917FBA"/>
    <w:rsid w:val="00986898"/>
    <w:rsid w:val="00987835"/>
    <w:rsid w:val="00A351B8"/>
    <w:rsid w:val="00A3739A"/>
    <w:rsid w:val="00A4465A"/>
    <w:rsid w:val="00A47024"/>
    <w:rsid w:val="00BA7764"/>
    <w:rsid w:val="00BB73C5"/>
    <w:rsid w:val="00BE7408"/>
    <w:rsid w:val="00BF0078"/>
    <w:rsid w:val="00C04886"/>
    <w:rsid w:val="00C32765"/>
    <w:rsid w:val="00C43A21"/>
    <w:rsid w:val="00C86E51"/>
    <w:rsid w:val="00CA18AC"/>
    <w:rsid w:val="00CC2415"/>
    <w:rsid w:val="00D0168E"/>
    <w:rsid w:val="00D34EF6"/>
    <w:rsid w:val="00D625C1"/>
    <w:rsid w:val="00D82992"/>
    <w:rsid w:val="00DD3579"/>
    <w:rsid w:val="00DE4424"/>
    <w:rsid w:val="00E17880"/>
    <w:rsid w:val="00E31C5F"/>
    <w:rsid w:val="00E55703"/>
    <w:rsid w:val="00E8663E"/>
    <w:rsid w:val="00EB7B58"/>
    <w:rsid w:val="00EE1044"/>
    <w:rsid w:val="00EE2374"/>
    <w:rsid w:val="00EF0E43"/>
    <w:rsid w:val="00F63DFA"/>
    <w:rsid w:val="00F80647"/>
    <w:rsid w:val="00FE0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  <o:rules v:ext="edit">
        <o:r id="V:Rule1" type="connector" idref="#Прямая со стрелкой 133"/>
        <o:r id="V:Rule2" type="connector" idref="#Прямая со стрелкой 135"/>
        <o:r id="V:Rule3" type="connector" idref="#Прямая со стрелкой 134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6F55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826F55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26F5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26F5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26F5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26F5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26F5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826F5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26F55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826F55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826F55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3">
    <w:name w:val="No Spacing"/>
    <w:aliases w:val="основа"/>
    <w:link w:val="a4"/>
    <w:uiPriority w:val="1"/>
    <w:qFormat/>
    <w:rsid w:val="00826F5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4">
    <w:name w:val="Без интервала Знак"/>
    <w:aliases w:val="основа Знак"/>
    <w:link w:val="a3"/>
    <w:uiPriority w:val="1"/>
    <w:locked/>
    <w:rsid w:val="00245656"/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826F55"/>
    <w:pPr>
      <w:ind w:left="720"/>
      <w:contextualSpacing/>
    </w:pPr>
  </w:style>
  <w:style w:type="character" w:styleId="a6">
    <w:name w:val="Strong"/>
    <w:basedOn w:val="a0"/>
    <w:qFormat/>
    <w:rsid w:val="00826F55"/>
    <w:rPr>
      <w:b/>
      <w:bCs/>
    </w:rPr>
  </w:style>
  <w:style w:type="table" w:styleId="a7">
    <w:name w:val="Table Grid"/>
    <w:basedOn w:val="a1"/>
    <w:uiPriority w:val="39"/>
    <w:rsid w:val="00826F55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">
    <w:name w:val="Основной текст 21"/>
    <w:basedOn w:val="a"/>
    <w:rsid w:val="00826F55"/>
    <w:pPr>
      <w:suppressAutoHyphens/>
      <w:spacing w:after="0" w:line="100" w:lineRule="atLeast"/>
    </w:pPr>
    <w:rPr>
      <w:rFonts w:ascii="Times New Roman" w:eastAsia="Lucida Sans Unicode" w:hAnsi="Times New Roman" w:cs="Tahoma"/>
      <w:kern w:val="2"/>
      <w:sz w:val="24"/>
      <w:szCs w:val="24"/>
      <w:lang w:eastAsia="hi-IN" w:bidi="hi-IN"/>
    </w:rPr>
  </w:style>
  <w:style w:type="paragraph" w:customStyle="1" w:styleId="Text">
    <w:name w:val="Text"/>
    <w:basedOn w:val="a"/>
    <w:next w:val="a"/>
    <w:rsid w:val="00826F55"/>
    <w:pPr>
      <w:widowControl w:val="0"/>
      <w:tabs>
        <w:tab w:val="left" w:pos="2040"/>
      </w:tabs>
      <w:suppressAutoHyphens/>
      <w:autoSpaceDE w:val="0"/>
      <w:spacing w:after="0" w:line="220" w:lineRule="atLeast"/>
      <w:ind w:firstLine="283"/>
      <w:jc w:val="both"/>
      <w:textAlignment w:val="center"/>
    </w:pPr>
    <w:rPr>
      <w:rFonts w:ascii="NewtonC" w:eastAsia="NewtonC" w:hAnsi="NewtonC" w:cs="NewtonC"/>
      <w:color w:val="000000"/>
      <w:kern w:val="1"/>
      <w:sz w:val="21"/>
      <w:szCs w:val="21"/>
      <w:lang w:eastAsia="hi-IN" w:bidi="hi-IN"/>
    </w:rPr>
  </w:style>
  <w:style w:type="paragraph" w:customStyle="1" w:styleId="Tab">
    <w:name w:val="Tab_"/>
    <w:basedOn w:val="a"/>
    <w:rsid w:val="00826F55"/>
    <w:pPr>
      <w:widowControl w:val="0"/>
      <w:suppressAutoHyphens/>
      <w:autoSpaceDE w:val="0"/>
      <w:autoSpaceDN w:val="0"/>
      <w:spacing w:after="0" w:line="240" w:lineRule="auto"/>
      <w:jc w:val="both"/>
      <w:textAlignment w:val="baseline"/>
    </w:pPr>
    <w:rPr>
      <w:rFonts w:ascii="NewtonCTT, 'Times New Roman'" w:eastAsia="DejaVu Sans" w:hAnsi="NewtonCTT, 'Times New Roman'" w:cs="DejaVu Sans"/>
      <w:color w:val="000000"/>
      <w:kern w:val="3"/>
      <w:sz w:val="17"/>
      <w:szCs w:val="17"/>
    </w:rPr>
  </w:style>
  <w:style w:type="paragraph" w:customStyle="1" w:styleId="Body">
    <w:name w:val="Body"/>
    <w:basedOn w:val="a"/>
    <w:rsid w:val="00826F55"/>
    <w:pPr>
      <w:widowControl w:val="0"/>
      <w:tabs>
        <w:tab w:val="left" w:pos="567"/>
        <w:tab w:val="left" w:pos="793"/>
      </w:tabs>
      <w:suppressAutoHyphens/>
      <w:autoSpaceDE w:val="0"/>
      <w:autoSpaceDN w:val="0"/>
      <w:spacing w:after="0" w:line="240" w:lineRule="auto"/>
      <w:ind w:left="793" w:firstLine="226"/>
      <w:jc w:val="both"/>
      <w:textAlignment w:val="baseline"/>
    </w:pPr>
    <w:rPr>
      <w:rFonts w:ascii="NewtonCTT, 'Times New Roman'" w:eastAsia="DejaVu Sans" w:hAnsi="NewtonCTT, 'Times New Roman'" w:cs="DejaVu Sans"/>
      <w:color w:val="000000"/>
      <w:kern w:val="3"/>
      <w:sz w:val="19"/>
      <w:szCs w:val="19"/>
    </w:rPr>
  </w:style>
  <w:style w:type="paragraph" w:customStyle="1" w:styleId="Standard">
    <w:name w:val="Standard"/>
    <w:rsid w:val="00826F55"/>
    <w:pPr>
      <w:widowControl w:val="0"/>
      <w:suppressAutoHyphens/>
      <w:autoSpaceDN w:val="0"/>
      <w:spacing w:after="0" w:line="240" w:lineRule="auto"/>
      <w:textAlignment w:val="baseline"/>
    </w:pPr>
    <w:rPr>
      <w:rFonts w:ascii="DejaVu Sans" w:eastAsia="DejaVu Sans" w:hAnsi="DejaVu Sans" w:cs="DejaVu Sans"/>
      <w:kern w:val="3"/>
      <w:sz w:val="24"/>
      <w:szCs w:val="24"/>
      <w:lang w:eastAsia="ru-RU"/>
    </w:rPr>
  </w:style>
  <w:style w:type="paragraph" w:customStyle="1" w:styleId="210">
    <w:name w:val="Заголовок 21"/>
    <w:basedOn w:val="Standard"/>
    <w:next w:val="Standard"/>
    <w:rsid w:val="00826F55"/>
    <w:pPr>
      <w:keepNext/>
      <w:jc w:val="center"/>
      <w:outlineLvl w:val="1"/>
    </w:pPr>
    <w:rPr>
      <w:rFonts w:eastAsia="SimSun, 宋体"/>
      <w:color w:val="000000"/>
      <w:sz w:val="28"/>
      <w:szCs w:val="17"/>
    </w:rPr>
  </w:style>
  <w:style w:type="paragraph" w:styleId="22">
    <w:name w:val="Body Text Indent 2"/>
    <w:basedOn w:val="Standard"/>
    <w:link w:val="23"/>
    <w:rsid w:val="00826F55"/>
    <w:pPr>
      <w:ind w:left="113"/>
    </w:pPr>
    <w:rPr>
      <w:rFonts w:eastAsia="SimSun, 宋体"/>
      <w:color w:val="000000"/>
      <w:sz w:val="17"/>
      <w:szCs w:val="17"/>
    </w:rPr>
  </w:style>
  <w:style w:type="character" w:customStyle="1" w:styleId="23">
    <w:name w:val="Основной текст с отступом 2 Знак"/>
    <w:basedOn w:val="a0"/>
    <w:link w:val="22"/>
    <w:rsid w:val="00826F55"/>
    <w:rPr>
      <w:rFonts w:ascii="DejaVu Sans" w:eastAsia="SimSun, 宋体" w:hAnsi="DejaVu Sans" w:cs="DejaVu Sans"/>
      <w:color w:val="000000"/>
      <w:kern w:val="3"/>
      <w:sz w:val="17"/>
      <w:szCs w:val="17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26F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26F55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FontStyle11">
    <w:name w:val="Font Style11"/>
    <w:basedOn w:val="a0"/>
    <w:uiPriority w:val="99"/>
    <w:rsid w:val="00826F55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12">
    <w:name w:val="Font Style12"/>
    <w:basedOn w:val="a0"/>
    <w:uiPriority w:val="99"/>
    <w:rsid w:val="00826F55"/>
    <w:rPr>
      <w:rFonts w:ascii="Times New Roman" w:hAnsi="Times New Roman" w:cs="Times New Roman"/>
      <w:sz w:val="18"/>
      <w:szCs w:val="18"/>
    </w:rPr>
  </w:style>
  <w:style w:type="character" w:customStyle="1" w:styleId="FontStyle13">
    <w:name w:val="Font Style13"/>
    <w:basedOn w:val="a0"/>
    <w:uiPriority w:val="99"/>
    <w:rsid w:val="00826F55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4">
    <w:name w:val="Font Style14"/>
    <w:basedOn w:val="a0"/>
    <w:uiPriority w:val="99"/>
    <w:rsid w:val="00826F55"/>
    <w:rPr>
      <w:rFonts w:ascii="Times New Roman" w:hAnsi="Times New Roman" w:cs="Times New Roman"/>
      <w:b/>
      <w:bCs/>
      <w:i/>
      <w:iCs/>
      <w:sz w:val="18"/>
      <w:szCs w:val="18"/>
    </w:rPr>
  </w:style>
  <w:style w:type="paragraph" w:styleId="aa">
    <w:name w:val="Body Text"/>
    <w:basedOn w:val="a"/>
    <w:link w:val="ab"/>
    <w:uiPriority w:val="99"/>
    <w:unhideWhenUsed/>
    <w:rsid w:val="00826F55"/>
    <w:pPr>
      <w:spacing w:after="120"/>
    </w:pPr>
  </w:style>
  <w:style w:type="character" w:customStyle="1" w:styleId="ab">
    <w:name w:val="Основной текст Знак"/>
    <w:basedOn w:val="a0"/>
    <w:link w:val="aa"/>
    <w:uiPriority w:val="99"/>
    <w:semiHidden/>
    <w:rsid w:val="00826F55"/>
    <w:rPr>
      <w:rFonts w:eastAsiaTheme="minorEastAsia"/>
      <w:lang w:eastAsia="ru-RU"/>
    </w:rPr>
  </w:style>
  <w:style w:type="table" w:customStyle="1" w:styleId="11">
    <w:name w:val="Сетка таблицы1"/>
    <w:basedOn w:val="a1"/>
    <w:next w:val="a7"/>
    <w:uiPriority w:val="39"/>
    <w:rsid w:val="00826F5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header"/>
    <w:basedOn w:val="a"/>
    <w:link w:val="ad"/>
    <w:uiPriority w:val="99"/>
    <w:unhideWhenUsed/>
    <w:rsid w:val="00826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826F55"/>
    <w:rPr>
      <w:rFonts w:eastAsiaTheme="minorEastAsia"/>
      <w:lang w:eastAsia="ru-RU"/>
    </w:rPr>
  </w:style>
  <w:style w:type="paragraph" w:styleId="ae">
    <w:name w:val="footer"/>
    <w:basedOn w:val="a"/>
    <w:link w:val="af"/>
    <w:uiPriority w:val="99"/>
    <w:unhideWhenUsed/>
    <w:rsid w:val="00826F5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826F55"/>
    <w:rPr>
      <w:rFonts w:eastAsiaTheme="minorEastAsia"/>
      <w:lang w:eastAsia="ru-RU"/>
    </w:rPr>
  </w:style>
  <w:style w:type="paragraph" w:customStyle="1" w:styleId="c16">
    <w:name w:val="c16"/>
    <w:basedOn w:val="a"/>
    <w:rsid w:val="00826F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826F55"/>
  </w:style>
  <w:style w:type="table" w:customStyle="1" w:styleId="110">
    <w:name w:val="Сетка таблицы11"/>
    <w:basedOn w:val="a1"/>
    <w:next w:val="a7"/>
    <w:uiPriority w:val="59"/>
    <w:rsid w:val="00826F55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0699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37">
    <w:name w:val="Основной текст (37)"/>
    <w:basedOn w:val="a0"/>
    <w:uiPriority w:val="99"/>
    <w:qFormat/>
    <w:rsid w:val="00245656"/>
    <w:rPr>
      <w:rFonts w:ascii="Times New Roman" w:hAnsi="Times New Roman"/>
      <w:i/>
      <w:iCs/>
      <w:spacing w:val="-2"/>
      <w:shd w:val="clear" w:color="auto" w:fill="FFFFFF"/>
    </w:rPr>
  </w:style>
  <w:style w:type="paragraph" w:customStyle="1" w:styleId="371">
    <w:name w:val="Основной текст (37)1"/>
    <w:basedOn w:val="a"/>
    <w:uiPriority w:val="99"/>
    <w:qFormat/>
    <w:rsid w:val="00245656"/>
    <w:pPr>
      <w:shd w:val="clear" w:color="auto" w:fill="FFFFFF"/>
      <w:spacing w:after="0" w:line="211" w:lineRule="exact"/>
      <w:ind w:hanging="280"/>
      <w:jc w:val="both"/>
    </w:pPr>
    <w:rPr>
      <w:rFonts w:ascii="Times New Roman" w:hAnsi="Times New Roman"/>
      <w:i/>
      <w:iCs/>
      <w:spacing w:val="-2"/>
    </w:rPr>
  </w:style>
  <w:style w:type="character" w:customStyle="1" w:styleId="12">
    <w:name w:val="Основной текст Знак1"/>
    <w:uiPriority w:val="99"/>
    <w:qFormat/>
    <w:rsid w:val="00245656"/>
    <w:rPr>
      <w:rFonts w:ascii="Times New Roman" w:hAnsi="Times New Roman" w:cs="Times New Roman"/>
      <w:sz w:val="21"/>
      <w:szCs w:val="21"/>
      <w:shd w:val="clear" w:color="auto" w:fill="FFFFFF"/>
    </w:rPr>
  </w:style>
  <w:style w:type="character" w:customStyle="1" w:styleId="200">
    <w:name w:val="Основной текст (20)"/>
    <w:basedOn w:val="a0"/>
    <w:uiPriority w:val="99"/>
    <w:qFormat/>
    <w:rsid w:val="00245656"/>
    <w:rPr>
      <w:rFonts w:ascii="Verdana" w:hAnsi="Verdana" w:cs="Verdana"/>
      <w:sz w:val="16"/>
      <w:szCs w:val="16"/>
      <w:shd w:val="clear" w:color="auto" w:fill="FFFFFF"/>
    </w:rPr>
  </w:style>
  <w:style w:type="paragraph" w:customStyle="1" w:styleId="201">
    <w:name w:val="Основной текст (20)1"/>
    <w:basedOn w:val="a"/>
    <w:uiPriority w:val="99"/>
    <w:qFormat/>
    <w:rsid w:val="00245656"/>
    <w:pPr>
      <w:shd w:val="clear" w:color="auto" w:fill="FFFFFF"/>
      <w:spacing w:before="1440" w:after="0" w:line="226" w:lineRule="exact"/>
      <w:jc w:val="center"/>
    </w:pPr>
    <w:rPr>
      <w:rFonts w:ascii="Verdana" w:hAnsi="Verdana" w:cs="Verdana"/>
      <w:b/>
      <w:bCs/>
      <w:sz w:val="16"/>
      <w:szCs w:val="16"/>
    </w:rPr>
  </w:style>
  <w:style w:type="character" w:customStyle="1" w:styleId="8">
    <w:name w:val="Заголовок №8"/>
    <w:basedOn w:val="a0"/>
    <w:uiPriority w:val="99"/>
    <w:qFormat/>
    <w:rsid w:val="00245656"/>
    <w:rPr>
      <w:rFonts w:ascii="Verdana" w:hAnsi="Verdana" w:cs="Verdana"/>
      <w:spacing w:val="2"/>
      <w:sz w:val="17"/>
      <w:szCs w:val="17"/>
      <w:shd w:val="clear" w:color="auto" w:fill="FFFFFF"/>
    </w:rPr>
  </w:style>
  <w:style w:type="paragraph" w:customStyle="1" w:styleId="81">
    <w:name w:val="Заголовок №81"/>
    <w:basedOn w:val="a"/>
    <w:uiPriority w:val="99"/>
    <w:qFormat/>
    <w:rsid w:val="00245656"/>
    <w:pPr>
      <w:shd w:val="clear" w:color="auto" w:fill="FFFFFF"/>
      <w:spacing w:before="240" w:after="120" w:line="240" w:lineRule="atLeast"/>
      <w:jc w:val="center"/>
      <w:outlineLvl w:val="7"/>
    </w:pPr>
    <w:rPr>
      <w:rFonts w:ascii="Verdana" w:hAnsi="Verdana" w:cs="Verdana"/>
      <w:b/>
      <w:bCs/>
      <w:spacing w:val="2"/>
      <w:sz w:val="17"/>
      <w:szCs w:val="17"/>
    </w:rPr>
  </w:style>
  <w:style w:type="paragraph" w:customStyle="1" w:styleId="af0">
    <w:name w:val="Основной"/>
    <w:basedOn w:val="a"/>
    <w:link w:val="af1"/>
    <w:qFormat/>
    <w:rsid w:val="00245656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</w:rPr>
  </w:style>
  <w:style w:type="character" w:customStyle="1" w:styleId="af1">
    <w:name w:val="Основной Знак"/>
    <w:link w:val="af0"/>
    <w:rsid w:val="00245656"/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paragraph" w:customStyle="1" w:styleId="af2">
    <w:name w:val="Буллит"/>
    <w:basedOn w:val="af0"/>
    <w:link w:val="af3"/>
    <w:rsid w:val="00245656"/>
    <w:pPr>
      <w:ind w:firstLine="244"/>
    </w:pPr>
  </w:style>
  <w:style w:type="character" w:customStyle="1" w:styleId="af3">
    <w:name w:val="Буллит Знак"/>
    <w:basedOn w:val="af1"/>
    <w:link w:val="af2"/>
    <w:rsid w:val="00245656"/>
    <w:rPr>
      <w:rFonts w:ascii="NewtonCSanPin" w:eastAsia="Times New Roman" w:hAnsi="NewtonCSanPin" w:cs="Times New Roman"/>
      <w:color w:val="000000"/>
      <w:sz w:val="21"/>
      <w:szCs w:val="21"/>
      <w:lang w:eastAsia="ru-RU"/>
    </w:rPr>
  </w:style>
  <w:style w:type="character" w:customStyle="1" w:styleId="apple-converted-space">
    <w:name w:val="apple-converted-space"/>
    <w:basedOn w:val="a0"/>
    <w:rsid w:val="00245656"/>
  </w:style>
  <w:style w:type="paragraph" w:customStyle="1" w:styleId="c2">
    <w:name w:val="c2"/>
    <w:basedOn w:val="a"/>
    <w:rsid w:val="002456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245656"/>
  </w:style>
  <w:style w:type="paragraph" w:styleId="af4">
    <w:name w:val="Normal (Web)"/>
    <w:basedOn w:val="a"/>
    <w:unhideWhenUsed/>
    <w:rsid w:val="002456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21" Type="http://schemas.openxmlformats.org/officeDocument/2006/relationships/image" Target="media/image12.jpeg"/><Relationship Id="rId34" Type="http://schemas.openxmlformats.org/officeDocument/2006/relationships/image" Target="media/image23.png"/><Relationship Id="rId42" Type="http://schemas.microsoft.com/office/2007/relationships/hdphoto" Target="media/hdphoto5.wdp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1.jpg"/><Relationship Id="rId63" Type="http://schemas.openxmlformats.org/officeDocument/2006/relationships/image" Target="media/image49.jpeg"/><Relationship Id="rId68" Type="http://schemas.openxmlformats.org/officeDocument/2006/relationships/image" Target="media/image54.jpeg"/><Relationship Id="rId76" Type="http://schemas.microsoft.com/office/2007/relationships/hdphoto" Target="media/hdphoto9.wdp"/><Relationship Id="rId84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57.jpe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9" Type="http://schemas.openxmlformats.org/officeDocument/2006/relationships/image" Target="media/image18.jpeg"/><Relationship Id="rId11" Type="http://schemas.openxmlformats.org/officeDocument/2006/relationships/image" Target="media/image4.jpg"/><Relationship Id="rId24" Type="http://schemas.openxmlformats.org/officeDocument/2006/relationships/image" Target="media/image15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2.png"/><Relationship Id="rId53" Type="http://schemas.openxmlformats.org/officeDocument/2006/relationships/image" Target="media/image39.jpeg"/><Relationship Id="rId58" Type="http://schemas.openxmlformats.org/officeDocument/2006/relationships/image" Target="media/image44.jpg"/><Relationship Id="rId66" Type="http://schemas.openxmlformats.org/officeDocument/2006/relationships/image" Target="media/image52.jpeg"/><Relationship Id="rId74" Type="http://schemas.microsoft.com/office/2007/relationships/hdphoto" Target="media/hdphoto8.wdp"/><Relationship Id="rId79" Type="http://schemas.openxmlformats.org/officeDocument/2006/relationships/header" Target="header2.xml"/><Relationship Id="rId5" Type="http://schemas.openxmlformats.org/officeDocument/2006/relationships/settings" Target="settings.xml"/><Relationship Id="rId61" Type="http://schemas.openxmlformats.org/officeDocument/2006/relationships/image" Target="media/image47.jpeg"/><Relationship Id="rId82" Type="http://schemas.openxmlformats.org/officeDocument/2006/relationships/header" Target="header3.xml"/><Relationship Id="rId19" Type="http://schemas.microsoft.com/office/2007/relationships/hdphoto" Target="media/hdphoto2.wdp"/><Relationship Id="rId4" Type="http://schemas.microsoft.com/office/2007/relationships/stylesWithEffects" Target="stylesWithEffect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7.pn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image" Target="media/image31.png"/><Relationship Id="rId48" Type="http://schemas.openxmlformats.org/officeDocument/2006/relationships/image" Target="media/image34.jpeg"/><Relationship Id="rId56" Type="http://schemas.openxmlformats.org/officeDocument/2006/relationships/image" Target="media/image42.jpg"/><Relationship Id="rId64" Type="http://schemas.openxmlformats.org/officeDocument/2006/relationships/image" Target="media/image50.jpeg"/><Relationship Id="rId69" Type="http://schemas.openxmlformats.org/officeDocument/2006/relationships/image" Target="media/image55.jpeg"/><Relationship Id="rId77" Type="http://schemas.openxmlformats.org/officeDocument/2006/relationships/image" Target="media/image61.jpeg"/><Relationship Id="rId8" Type="http://schemas.openxmlformats.org/officeDocument/2006/relationships/endnotes" Target="endnotes.xml"/><Relationship Id="rId51" Type="http://schemas.openxmlformats.org/officeDocument/2006/relationships/image" Target="media/image37.jpeg"/><Relationship Id="rId72" Type="http://schemas.openxmlformats.org/officeDocument/2006/relationships/image" Target="media/image58.jpeg"/><Relationship Id="rId80" Type="http://schemas.openxmlformats.org/officeDocument/2006/relationships/footer" Target="footer1.xm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microsoft.com/office/2007/relationships/hdphoto" Target="media/hdphoto3.wdp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microsoft.com/office/2007/relationships/hdphoto" Target="media/hdphoto7.wdp"/><Relationship Id="rId59" Type="http://schemas.openxmlformats.org/officeDocument/2006/relationships/image" Target="media/image45.jpeg"/><Relationship Id="rId67" Type="http://schemas.openxmlformats.org/officeDocument/2006/relationships/image" Target="media/image53.jpeg"/><Relationship Id="rId20" Type="http://schemas.openxmlformats.org/officeDocument/2006/relationships/image" Target="media/image11.jpeg"/><Relationship Id="rId41" Type="http://schemas.openxmlformats.org/officeDocument/2006/relationships/image" Target="media/image30.png"/><Relationship Id="rId54" Type="http://schemas.openxmlformats.org/officeDocument/2006/relationships/image" Target="media/image40.png"/><Relationship Id="rId62" Type="http://schemas.openxmlformats.org/officeDocument/2006/relationships/image" Target="media/image48.jpeg"/><Relationship Id="rId70" Type="http://schemas.openxmlformats.org/officeDocument/2006/relationships/image" Target="media/image56.jpg"/><Relationship Id="rId75" Type="http://schemas.openxmlformats.org/officeDocument/2006/relationships/image" Target="media/image60.png"/><Relationship Id="rId83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microsoft.com/office/2007/relationships/hdphoto" Target="media/hdphoto4.wdp"/><Relationship Id="rId36" Type="http://schemas.openxmlformats.org/officeDocument/2006/relationships/image" Target="media/image25.png"/><Relationship Id="rId49" Type="http://schemas.openxmlformats.org/officeDocument/2006/relationships/image" Target="media/image35.jpeg"/><Relationship Id="rId57" Type="http://schemas.openxmlformats.org/officeDocument/2006/relationships/image" Target="media/image43.jpg"/><Relationship Id="rId10" Type="http://schemas.openxmlformats.org/officeDocument/2006/relationships/image" Target="media/image3.wmf"/><Relationship Id="rId31" Type="http://schemas.openxmlformats.org/officeDocument/2006/relationships/image" Target="media/image20.png"/><Relationship Id="rId44" Type="http://schemas.microsoft.com/office/2007/relationships/hdphoto" Target="media/hdphoto6.wdp"/><Relationship Id="rId52" Type="http://schemas.openxmlformats.org/officeDocument/2006/relationships/image" Target="media/image38.png"/><Relationship Id="rId60" Type="http://schemas.openxmlformats.org/officeDocument/2006/relationships/image" Target="media/image46.jpeg"/><Relationship Id="rId65" Type="http://schemas.openxmlformats.org/officeDocument/2006/relationships/image" Target="media/image51.jpeg"/><Relationship Id="rId73" Type="http://schemas.openxmlformats.org/officeDocument/2006/relationships/image" Target="media/image59.png"/><Relationship Id="rId78" Type="http://schemas.openxmlformats.org/officeDocument/2006/relationships/header" Target="header1.xml"/><Relationship Id="rId81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BE7384-BE56-4019-9525-C08D4BFF1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</TotalTime>
  <Pages>54</Pages>
  <Words>25491</Words>
  <Characters>145304</Characters>
  <Application>Microsoft Office Word</Application>
  <DocSecurity>0</DocSecurity>
  <Lines>1210</Lines>
  <Paragraphs>340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170455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 GAME 2008</dc:creator>
  <cp:keywords/>
  <dc:description/>
  <cp:lastModifiedBy>nadja</cp:lastModifiedBy>
  <cp:revision>26</cp:revision>
  <cp:lastPrinted>2014-08-29T13:35:00Z</cp:lastPrinted>
  <dcterms:created xsi:type="dcterms:W3CDTF">2014-08-06T13:25:00Z</dcterms:created>
  <dcterms:modified xsi:type="dcterms:W3CDTF">2021-03-27T13:41:00Z</dcterms:modified>
</cp:coreProperties>
</file>